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E8324" w14:textId="5A4FB211" w:rsidR="00036170" w:rsidRPr="001C63E1" w:rsidRDefault="00036170" w:rsidP="00F21A4F">
      <w:pPr>
        <w:pStyle w:val="Titre1"/>
        <w:numPr>
          <w:ilvl w:val="0"/>
          <w:numId w:val="0"/>
        </w:numPr>
        <w:jc w:val="left"/>
      </w:pPr>
      <w:r w:rsidRPr="001C63E1">
        <w:t xml:space="preserve">DETECTION DE GAZ TOXIQUES </w:t>
      </w:r>
      <w:r w:rsidR="00BB63CA">
        <w:t xml:space="preserve">ET EXPLOSIFS </w:t>
      </w:r>
      <w:r w:rsidRPr="001C63E1">
        <w:t>DANS UN PARKING</w:t>
      </w:r>
    </w:p>
    <w:p w14:paraId="02EB378F" w14:textId="77777777" w:rsidR="00036170" w:rsidRPr="001C63E1" w:rsidRDefault="00036170">
      <w:pPr>
        <w:jc w:val="both"/>
      </w:pPr>
    </w:p>
    <w:p w14:paraId="6A05A809" w14:textId="77777777" w:rsidR="00036170" w:rsidRPr="001C63E1" w:rsidRDefault="00036170">
      <w:pPr>
        <w:jc w:val="both"/>
      </w:pPr>
    </w:p>
    <w:p w14:paraId="03FF6129" w14:textId="77777777" w:rsidR="00036170" w:rsidRPr="001C63E1" w:rsidRDefault="00036170">
      <w:pPr>
        <w:jc w:val="both"/>
        <w:rPr>
          <w:b/>
          <w:bCs/>
          <w:sz w:val="22"/>
        </w:rPr>
      </w:pPr>
      <w:r w:rsidRPr="001C63E1">
        <w:rPr>
          <w:b/>
          <w:bCs/>
          <w:sz w:val="22"/>
        </w:rPr>
        <w:t>Description du matériel :</w:t>
      </w:r>
    </w:p>
    <w:p w14:paraId="5A39BBE3" w14:textId="77777777" w:rsidR="00036170" w:rsidRPr="001C63E1" w:rsidRDefault="00036170">
      <w:pPr>
        <w:jc w:val="both"/>
        <w:rPr>
          <w:b/>
          <w:u w:val="single"/>
        </w:rPr>
      </w:pPr>
    </w:p>
    <w:p w14:paraId="645C9564" w14:textId="45D34E25" w:rsidR="00036170" w:rsidRPr="001C63E1" w:rsidRDefault="00036170" w:rsidP="00BE3164">
      <w:pPr>
        <w:ind w:firstLine="708"/>
        <w:jc w:val="both"/>
      </w:pPr>
      <w:r w:rsidRPr="001C63E1">
        <w:t>L’installation de mesure de gaz toxiques</w:t>
      </w:r>
      <w:r w:rsidR="00CD630A">
        <w:t xml:space="preserve"> </w:t>
      </w:r>
      <w:r w:rsidR="00CD630A" w:rsidRPr="0084312B">
        <w:t>et explosifs</w:t>
      </w:r>
      <w:r w:rsidRPr="0084312B">
        <w:t xml:space="preserve"> </w:t>
      </w:r>
      <w:r w:rsidRPr="001C63E1">
        <w:t>est constituée par un central d’alarme ainsi que par plusieurs sondes de détection placées à distance et permettant de couvrir toute la surface du parking. Les détecteurs sont fixés sur des colonnes suivant le schéma d’implantation.</w:t>
      </w:r>
    </w:p>
    <w:p w14:paraId="18A57F30" w14:textId="77777777" w:rsidR="00036170" w:rsidRPr="001C63E1" w:rsidRDefault="00036170">
      <w:pPr>
        <w:spacing w:after="120"/>
      </w:pPr>
      <w:r w:rsidRPr="001C63E1">
        <w:t xml:space="preserve">Cette installation permettra la commande automatique des ventilateurs de pulsion et /ou d’extraction, ainsi que la commande de signalisations sonores et lumineuses. </w:t>
      </w:r>
    </w:p>
    <w:p w14:paraId="41C8F396" w14:textId="77777777" w:rsidR="00036170" w:rsidRPr="001C63E1" w:rsidRDefault="00036170">
      <w:pPr>
        <w:spacing w:after="120"/>
      </w:pPr>
    </w:p>
    <w:p w14:paraId="2F3CBAB2" w14:textId="77777777" w:rsidR="00036170" w:rsidRPr="001C63E1" w:rsidRDefault="00036170">
      <w:pPr>
        <w:spacing w:after="120"/>
      </w:pPr>
      <w:r w:rsidRPr="001C63E1">
        <w:t>Par étage, les asservissements seront les suivants :</w:t>
      </w:r>
    </w:p>
    <w:p w14:paraId="2B0A1FE2" w14:textId="3EAAD7AD" w:rsidR="00036170" w:rsidRPr="001C63E1" w:rsidRDefault="00036170">
      <w:pPr>
        <w:numPr>
          <w:ilvl w:val="0"/>
          <w:numId w:val="2"/>
        </w:numPr>
      </w:pPr>
      <w:r>
        <w:t xml:space="preserve">Les 2 premiers seuils d’alarme commanderont l’enclenchement des ventilations, </w:t>
      </w:r>
      <w:r w:rsidR="55565251">
        <w:t>respectivement, 1</w:t>
      </w:r>
      <w:r w:rsidR="00905821" w:rsidRPr="00905821">
        <w:rPr>
          <w:vertAlign w:val="superscript"/>
        </w:rPr>
        <w:t>ère</w:t>
      </w:r>
      <w:r>
        <w:t xml:space="preserve"> et 2</w:t>
      </w:r>
      <w:r w:rsidR="00905821" w:rsidRPr="00905821">
        <w:rPr>
          <w:vertAlign w:val="superscript"/>
        </w:rPr>
        <w:t>ème</w:t>
      </w:r>
      <w:r w:rsidR="00905821">
        <w:t xml:space="preserve"> </w:t>
      </w:r>
      <w:r>
        <w:t xml:space="preserve">vitesse. </w:t>
      </w:r>
    </w:p>
    <w:p w14:paraId="27A5F7A5" w14:textId="2C14A798" w:rsidR="00036170" w:rsidRPr="001C63E1" w:rsidRDefault="00036170" w:rsidP="00015FF2">
      <w:pPr>
        <w:pStyle w:val="Retraitcorpsdetexte21"/>
        <w:numPr>
          <w:ilvl w:val="0"/>
          <w:numId w:val="2"/>
        </w:numPr>
      </w:pPr>
      <w:r w:rsidRPr="001C63E1">
        <w:t>Le 3</w:t>
      </w:r>
      <w:r w:rsidR="007238AB" w:rsidRPr="007238AB">
        <w:rPr>
          <w:vertAlign w:val="superscript"/>
        </w:rPr>
        <w:t>ème</w:t>
      </w:r>
      <w:r w:rsidR="007238AB">
        <w:t xml:space="preserve"> </w:t>
      </w:r>
      <w:r w:rsidRPr="001C63E1">
        <w:t>seuil d’alarme commandera, en plus, l’enclenchement des panneaux lumineux d’alarme</w:t>
      </w:r>
      <w:r w:rsidR="00015FF2">
        <w:t xml:space="preserve"> et les sirènes.</w:t>
      </w:r>
    </w:p>
    <w:p w14:paraId="72A3D3EC" w14:textId="77777777" w:rsidR="00036170" w:rsidRPr="001C63E1" w:rsidRDefault="00036170">
      <w:pPr>
        <w:jc w:val="both"/>
      </w:pPr>
    </w:p>
    <w:p w14:paraId="328EB16C" w14:textId="77777777" w:rsidR="00036170" w:rsidRPr="001C63E1" w:rsidRDefault="00036170">
      <w:pPr>
        <w:spacing w:after="120"/>
        <w:jc w:val="both"/>
      </w:pPr>
      <w:r w:rsidRPr="001C63E1">
        <w:t>Le central se compose dans un même boîtier de :</w:t>
      </w:r>
    </w:p>
    <w:p w14:paraId="7CC48B09" w14:textId="7BCE077D" w:rsidR="00036170" w:rsidRPr="001C63E1" w:rsidRDefault="6F0B8F45">
      <w:pPr>
        <w:numPr>
          <w:ilvl w:val="0"/>
          <w:numId w:val="2"/>
        </w:numPr>
      </w:pPr>
      <w:r>
        <w:t>Une</w:t>
      </w:r>
      <w:r w:rsidR="00036170">
        <w:t xml:space="preserve"> carte mère comportant le </w:t>
      </w:r>
      <w:r w:rsidR="001C63E1">
        <w:t>microcontrôleur</w:t>
      </w:r>
      <w:r w:rsidR="00036170">
        <w:t xml:space="preserve">, les bornes de raccordement des détecteurs, les relais adressables à contacts libres de potentiel ainsi que l'électronique de gestion centrale et l'alimentation </w:t>
      </w:r>
    </w:p>
    <w:p w14:paraId="12118832" w14:textId="1AA3EC61" w:rsidR="00036170" w:rsidRPr="00EA209D" w:rsidRDefault="4C9AF44B">
      <w:pPr>
        <w:numPr>
          <w:ilvl w:val="0"/>
          <w:numId w:val="2"/>
        </w:numPr>
      </w:pPr>
      <w:r>
        <w:t>Une</w:t>
      </w:r>
      <w:r w:rsidR="00036170">
        <w:t xml:space="preserve"> carte afficheur comportant l'écran, les témoins lumineux d'alarmes </w:t>
      </w:r>
      <w:r w:rsidR="00D470D0">
        <w:t>et les boutons de programmation</w:t>
      </w:r>
    </w:p>
    <w:p w14:paraId="60B86512" w14:textId="77777777" w:rsidR="00AB4379" w:rsidRPr="00CD630A" w:rsidRDefault="00AB4379" w:rsidP="00AB4379">
      <w:pPr>
        <w:ind w:left="720"/>
        <w:rPr>
          <w:strike/>
        </w:rPr>
      </w:pPr>
    </w:p>
    <w:p w14:paraId="60061E4C" w14:textId="0DFF4871" w:rsidR="00036170" w:rsidRPr="0064625E" w:rsidRDefault="00B465E5" w:rsidP="0064625E">
      <w:pPr>
        <w:tabs>
          <w:tab w:val="left" w:pos="720"/>
        </w:tabs>
        <w:jc w:val="both"/>
      </w:pPr>
      <w:r w:rsidRPr="00EA209D">
        <w:tab/>
      </w:r>
    </w:p>
    <w:p w14:paraId="2CD9D1C0" w14:textId="77777777" w:rsidR="00036170" w:rsidRPr="001C63E1" w:rsidRDefault="00036170">
      <w:pPr>
        <w:jc w:val="both"/>
        <w:rPr>
          <w:b/>
          <w:bCs/>
          <w:sz w:val="22"/>
        </w:rPr>
      </w:pPr>
      <w:r w:rsidRPr="001C63E1">
        <w:rPr>
          <w:b/>
          <w:bCs/>
          <w:sz w:val="22"/>
        </w:rPr>
        <w:t>Caractéristiques des détecteurs de CO :</w:t>
      </w:r>
    </w:p>
    <w:p w14:paraId="44EAFD9C" w14:textId="77777777" w:rsidR="00036170" w:rsidRPr="001C63E1" w:rsidRDefault="00036170">
      <w:pPr>
        <w:jc w:val="both"/>
        <w:rPr>
          <w:sz w:val="22"/>
        </w:rPr>
      </w:pPr>
    </w:p>
    <w:tbl>
      <w:tblPr>
        <w:tblW w:w="8852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036170" w:rsidRPr="001C63E1" w14:paraId="6A3FFF3C" w14:textId="77777777" w:rsidTr="00476421">
        <w:tc>
          <w:tcPr>
            <w:tcW w:w="3254" w:type="dxa"/>
            <w:shd w:val="clear" w:color="auto" w:fill="auto"/>
          </w:tcPr>
          <w:p w14:paraId="6CC1C29A" w14:textId="77777777" w:rsidR="00036170" w:rsidRPr="001C63E1" w:rsidRDefault="00036170">
            <w:pPr>
              <w:snapToGrid w:val="0"/>
              <w:jc w:val="both"/>
            </w:pPr>
            <w:r w:rsidRPr="001C63E1">
              <w:t>Gaz détecté :</w:t>
            </w:r>
            <w:r w:rsidRPr="001C63E1">
              <w:tab/>
            </w:r>
          </w:p>
        </w:tc>
        <w:tc>
          <w:tcPr>
            <w:tcW w:w="5598" w:type="dxa"/>
            <w:shd w:val="clear" w:color="auto" w:fill="auto"/>
          </w:tcPr>
          <w:p w14:paraId="3DC5644A" w14:textId="1B4CAB15" w:rsidR="00036170" w:rsidRPr="001C63E1" w:rsidRDefault="00036170">
            <w:pPr>
              <w:snapToGrid w:val="0"/>
              <w:jc w:val="both"/>
            </w:pPr>
            <w:r w:rsidRPr="001C63E1">
              <w:t xml:space="preserve">CO – </w:t>
            </w:r>
            <w:r w:rsidR="004411BA">
              <w:t>M</w:t>
            </w:r>
            <w:r w:rsidRPr="001C63E1">
              <w:t>onoxyde de carbone</w:t>
            </w:r>
          </w:p>
        </w:tc>
      </w:tr>
      <w:tr w:rsidR="00036170" w:rsidRPr="001C63E1" w14:paraId="5D8C7717" w14:textId="77777777" w:rsidTr="00476421">
        <w:tc>
          <w:tcPr>
            <w:tcW w:w="3254" w:type="dxa"/>
            <w:shd w:val="clear" w:color="auto" w:fill="auto"/>
          </w:tcPr>
          <w:p w14:paraId="038FEF45" w14:textId="77777777" w:rsidR="00036170" w:rsidRPr="001C63E1" w:rsidRDefault="00036170">
            <w:pPr>
              <w:snapToGrid w:val="0"/>
              <w:jc w:val="both"/>
            </w:pPr>
            <w:r w:rsidRPr="001C63E1">
              <w:t>Gamme de mesure :</w:t>
            </w:r>
          </w:p>
        </w:tc>
        <w:tc>
          <w:tcPr>
            <w:tcW w:w="5598" w:type="dxa"/>
            <w:shd w:val="clear" w:color="auto" w:fill="auto"/>
          </w:tcPr>
          <w:p w14:paraId="289561E3" w14:textId="77777777" w:rsidR="00036170" w:rsidRPr="001C63E1" w:rsidRDefault="00036170">
            <w:pPr>
              <w:snapToGrid w:val="0"/>
              <w:jc w:val="both"/>
            </w:pPr>
            <w:r w:rsidRPr="001C63E1">
              <w:t>0 – 300 ppm</w:t>
            </w:r>
          </w:p>
        </w:tc>
      </w:tr>
      <w:tr w:rsidR="00036170" w:rsidRPr="001C63E1" w14:paraId="38595419" w14:textId="77777777" w:rsidTr="00476421">
        <w:tc>
          <w:tcPr>
            <w:tcW w:w="3254" w:type="dxa"/>
            <w:shd w:val="clear" w:color="auto" w:fill="auto"/>
          </w:tcPr>
          <w:p w14:paraId="0F9F22E3" w14:textId="2160A3FE" w:rsidR="00036170" w:rsidRDefault="00476421">
            <w:pPr>
              <w:snapToGrid w:val="0"/>
              <w:jc w:val="both"/>
            </w:pPr>
            <w:r>
              <w:t>Positionnement</w:t>
            </w:r>
            <w:r w:rsidR="00036170" w:rsidRPr="001C63E1">
              <w:t> :</w:t>
            </w:r>
            <w:r w:rsidR="00036170" w:rsidRPr="001C63E1">
              <w:tab/>
            </w:r>
          </w:p>
          <w:p w14:paraId="7A07EDDA" w14:textId="25214A82" w:rsidR="00476421" w:rsidRPr="001C63E1" w:rsidRDefault="00BF071C">
            <w:pPr>
              <w:snapToGrid w:val="0"/>
              <w:jc w:val="both"/>
            </w:pPr>
            <w:r>
              <w:t>Norme</w:t>
            </w:r>
            <w:r w:rsidR="00476421">
              <w:t xml:space="preserve">s : </w:t>
            </w:r>
          </w:p>
        </w:tc>
        <w:tc>
          <w:tcPr>
            <w:tcW w:w="5598" w:type="dxa"/>
            <w:shd w:val="clear" w:color="auto" w:fill="auto"/>
          </w:tcPr>
          <w:p w14:paraId="5A753D68" w14:textId="77777777" w:rsidR="00036170" w:rsidRDefault="00476421">
            <w:pPr>
              <w:snapToGrid w:val="0"/>
              <w:jc w:val="both"/>
            </w:pPr>
            <w:r>
              <w:t xml:space="preserve">A </w:t>
            </w:r>
            <w:r w:rsidR="00036170" w:rsidRPr="001C63E1">
              <w:t>1,5 m du sol</w:t>
            </w:r>
          </w:p>
          <w:p w14:paraId="5EC5207C" w14:textId="419B8512" w:rsidR="00BF071C" w:rsidRPr="001C63E1" w:rsidRDefault="00BF071C">
            <w:pPr>
              <w:snapToGrid w:val="0"/>
              <w:jc w:val="both"/>
            </w:pPr>
            <w:r>
              <w:t>EN 50270 Type 1</w:t>
            </w:r>
          </w:p>
        </w:tc>
      </w:tr>
      <w:tr w:rsidR="00036170" w:rsidRPr="00EA209D" w14:paraId="77B11ACC" w14:textId="77777777" w:rsidTr="00476421">
        <w:tc>
          <w:tcPr>
            <w:tcW w:w="3254" w:type="dxa"/>
            <w:shd w:val="clear" w:color="auto" w:fill="auto"/>
          </w:tcPr>
          <w:p w14:paraId="628CC789" w14:textId="77777777" w:rsidR="00036170" w:rsidRPr="00EA209D" w:rsidRDefault="00036170">
            <w:pPr>
              <w:snapToGrid w:val="0"/>
              <w:jc w:val="both"/>
            </w:pPr>
            <w:r w:rsidRPr="00EA209D">
              <w:t>Principe :</w:t>
            </w:r>
          </w:p>
        </w:tc>
        <w:tc>
          <w:tcPr>
            <w:tcW w:w="5598" w:type="dxa"/>
            <w:shd w:val="clear" w:color="auto" w:fill="auto"/>
          </w:tcPr>
          <w:p w14:paraId="15247BC4" w14:textId="77777777" w:rsidR="00036170" w:rsidRPr="00EA209D" w:rsidRDefault="00036170">
            <w:pPr>
              <w:snapToGrid w:val="0"/>
              <w:jc w:val="both"/>
            </w:pPr>
            <w:r w:rsidRPr="00EA209D">
              <w:t>Electrochimique</w:t>
            </w:r>
          </w:p>
        </w:tc>
      </w:tr>
      <w:tr w:rsidR="00036170" w:rsidRPr="00BB63CA" w14:paraId="383DF2A8" w14:textId="77777777" w:rsidTr="00476421">
        <w:tc>
          <w:tcPr>
            <w:tcW w:w="3254" w:type="dxa"/>
            <w:shd w:val="clear" w:color="auto" w:fill="auto"/>
          </w:tcPr>
          <w:p w14:paraId="2C3D8F4F" w14:textId="77777777" w:rsidR="00036170" w:rsidRPr="00EA209D" w:rsidRDefault="00036170">
            <w:pPr>
              <w:snapToGrid w:val="0"/>
              <w:jc w:val="both"/>
            </w:pPr>
            <w:r w:rsidRPr="00EA209D">
              <w:t>Seuils d’alarmes réglables :</w:t>
            </w:r>
          </w:p>
        </w:tc>
        <w:tc>
          <w:tcPr>
            <w:tcW w:w="5598" w:type="dxa"/>
            <w:shd w:val="clear" w:color="auto" w:fill="auto"/>
          </w:tcPr>
          <w:p w14:paraId="6407AA81" w14:textId="77777777" w:rsidR="00036170" w:rsidRDefault="00036170">
            <w:pPr>
              <w:snapToGrid w:val="0"/>
              <w:jc w:val="both"/>
              <w:rPr>
                <w:lang w:val="en-US"/>
              </w:rPr>
            </w:pPr>
            <w:r w:rsidRPr="00AB5918">
              <w:rPr>
                <w:lang w:val="en-US"/>
              </w:rPr>
              <w:t xml:space="preserve">A1 = </w:t>
            </w:r>
            <w:r w:rsidR="00B060DD" w:rsidRPr="00AB5918">
              <w:rPr>
                <w:lang w:val="en-US"/>
              </w:rPr>
              <w:t>30</w:t>
            </w:r>
            <w:r w:rsidRPr="00AB5918">
              <w:rPr>
                <w:lang w:val="en-US"/>
              </w:rPr>
              <w:t xml:space="preserve"> ppm</w:t>
            </w:r>
          </w:p>
          <w:p w14:paraId="37041356" w14:textId="43193C1C" w:rsidR="00410229" w:rsidRPr="00AB5918" w:rsidRDefault="00D27988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(m</w:t>
            </w:r>
            <w:r w:rsidR="00410229">
              <w:rPr>
                <w:lang w:val="en-US"/>
              </w:rPr>
              <w:t>oyenne de 15 minutes</w:t>
            </w:r>
            <w:r>
              <w:rPr>
                <w:lang w:val="en-US"/>
              </w:rPr>
              <w:t>)</w:t>
            </w:r>
          </w:p>
          <w:p w14:paraId="0912C2AB" w14:textId="77777777" w:rsidR="00036170" w:rsidRDefault="00036170">
            <w:pPr>
              <w:jc w:val="both"/>
              <w:rPr>
                <w:lang w:val="en-US"/>
              </w:rPr>
            </w:pPr>
            <w:r w:rsidRPr="00AB5918">
              <w:rPr>
                <w:lang w:val="en-US"/>
              </w:rPr>
              <w:t xml:space="preserve">A2 = </w:t>
            </w:r>
            <w:r w:rsidR="00B060DD" w:rsidRPr="00AB5918">
              <w:rPr>
                <w:lang w:val="en-US"/>
              </w:rPr>
              <w:t>60</w:t>
            </w:r>
            <w:r w:rsidRPr="00AB5918">
              <w:rPr>
                <w:lang w:val="en-US"/>
              </w:rPr>
              <w:t xml:space="preserve"> ppm</w:t>
            </w:r>
          </w:p>
          <w:p w14:paraId="34F9D43E" w14:textId="742238FC" w:rsidR="00410229" w:rsidRPr="00AB5918" w:rsidRDefault="00D2798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(m</w:t>
            </w:r>
            <w:r w:rsidR="00410229">
              <w:rPr>
                <w:lang w:val="en-US"/>
              </w:rPr>
              <w:t>oyenne de 15 minutes</w:t>
            </w:r>
            <w:r>
              <w:rPr>
                <w:lang w:val="en-US"/>
              </w:rPr>
              <w:t>)</w:t>
            </w:r>
          </w:p>
          <w:p w14:paraId="148A13B0" w14:textId="77777777" w:rsidR="00036170" w:rsidRDefault="00036170" w:rsidP="00B060DD">
            <w:pPr>
              <w:jc w:val="both"/>
              <w:rPr>
                <w:lang w:val="en-US"/>
              </w:rPr>
            </w:pPr>
            <w:r w:rsidRPr="00AB5918">
              <w:rPr>
                <w:lang w:val="en-US"/>
              </w:rPr>
              <w:t>A3 = 150 ppm</w:t>
            </w:r>
          </w:p>
          <w:p w14:paraId="077758BD" w14:textId="557F06B2" w:rsidR="0080110A" w:rsidRPr="00AB5918" w:rsidRDefault="0080110A" w:rsidP="00B060D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(dépassement pendant 60s</w:t>
            </w:r>
            <w:r w:rsidR="00700012">
              <w:rPr>
                <w:lang w:val="en-US"/>
              </w:rPr>
              <w:t>)</w:t>
            </w:r>
          </w:p>
        </w:tc>
      </w:tr>
      <w:tr w:rsidR="00036170" w:rsidRPr="00EA209D" w14:paraId="409F0278" w14:textId="77777777" w:rsidTr="00476421">
        <w:tc>
          <w:tcPr>
            <w:tcW w:w="3254" w:type="dxa"/>
            <w:shd w:val="clear" w:color="auto" w:fill="auto"/>
          </w:tcPr>
          <w:p w14:paraId="389F3F69" w14:textId="77777777" w:rsidR="00036170" w:rsidRPr="00EA209D" w:rsidRDefault="00036170">
            <w:pPr>
              <w:snapToGrid w:val="0"/>
              <w:jc w:val="both"/>
            </w:pPr>
            <w:r w:rsidRPr="00EA209D">
              <w:t>Temps de réponse T90 :</w:t>
            </w:r>
          </w:p>
        </w:tc>
        <w:tc>
          <w:tcPr>
            <w:tcW w:w="5598" w:type="dxa"/>
            <w:shd w:val="clear" w:color="auto" w:fill="auto"/>
          </w:tcPr>
          <w:p w14:paraId="0C962E85" w14:textId="77777777" w:rsidR="00036170" w:rsidRPr="00EA209D" w:rsidRDefault="00036170">
            <w:pPr>
              <w:snapToGrid w:val="0"/>
              <w:jc w:val="both"/>
            </w:pPr>
            <w:r w:rsidRPr="00EA209D">
              <w:t>&lt; 45 s</w:t>
            </w:r>
          </w:p>
        </w:tc>
      </w:tr>
      <w:tr w:rsidR="00036170" w:rsidRPr="00EA209D" w14:paraId="39D4FBC1" w14:textId="77777777" w:rsidTr="00476421">
        <w:tc>
          <w:tcPr>
            <w:tcW w:w="3254" w:type="dxa"/>
            <w:shd w:val="clear" w:color="auto" w:fill="auto"/>
          </w:tcPr>
          <w:p w14:paraId="36ACDA94" w14:textId="77777777" w:rsidR="00036170" w:rsidRDefault="00036170">
            <w:pPr>
              <w:snapToGrid w:val="0"/>
              <w:jc w:val="both"/>
            </w:pPr>
            <w:r w:rsidRPr="00EA209D">
              <w:t>Précision :</w:t>
            </w:r>
          </w:p>
          <w:p w14:paraId="03253479" w14:textId="77777777" w:rsidR="00476421" w:rsidRDefault="00476421">
            <w:pPr>
              <w:snapToGrid w:val="0"/>
              <w:jc w:val="both"/>
            </w:pPr>
            <w:r>
              <w:t xml:space="preserve">Température d’utilisation : </w:t>
            </w:r>
          </w:p>
          <w:p w14:paraId="714EF96A" w14:textId="6AB6D563" w:rsidR="00476421" w:rsidRPr="00EA209D" w:rsidRDefault="00476421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27357D52" w14:textId="77777777" w:rsidR="00036170" w:rsidRDefault="00D97B1B">
            <w:pPr>
              <w:snapToGrid w:val="0"/>
              <w:jc w:val="both"/>
            </w:pPr>
            <w:r>
              <w:t xml:space="preserve">+/- </w:t>
            </w:r>
            <w:r w:rsidR="00036170" w:rsidRPr="00EA209D">
              <w:t>1</w:t>
            </w:r>
            <w:r>
              <w:t>,5% gamme</w:t>
            </w:r>
          </w:p>
          <w:p w14:paraId="2FCE12E5" w14:textId="070B6096" w:rsidR="00476421" w:rsidRPr="00EA209D" w:rsidRDefault="008B7526">
            <w:pPr>
              <w:snapToGrid w:val="0"/>
              <w:jc w:val="both"/>
            </w:pPr>
            <w:r>
              <w:t>-20°C à +40°C</w:t>
            </w:r>
          </w:p>
        </w:tc>
      </w:tr>
      <w:tr w:rsidR="00036170" w:rsidRPr="00EA209D" w14:paraId="30326973" w14:textId="77777777" w:rsidTr="00476421">
        <w:tc>
          <w:tcPr>
            <w:tcW w:w="3254" w:type="dxa"/>
            <w:shd w:val="clear" w:color="auto" w:fill="auto"/>
          </w:tcPr>
          <w:p w14:paraId="4B94D5A5" w14:textId="77777777" w:rsidR="00BD51ED" w:rsidRPr="00EA209D" w:rsidRDefault="00BD51ED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3DEEC669" w14:textId="77777777" w:rsidR="00030D6F" w:rsidRPr="00EA209D" w:rsidRDefault="00030D6F" w:rsidP="00BD51ED">
            <w:pPr>
              <w:snapToGrid w:val="0"/>
              <w:jc w:val="both"/>
            </w:pPr>
          </w:p>
        </w:tc>
      </w:tr>
      <w:tr w:rsidR="00036170" w:rsidRPr="00EA209D" w14:paraId="1BDE5F61" w14:textId="77777777" w:rsidTr="00476421">
        <w:tc>
          <w:tcPr>
            <w:tcW w:w="3254" w:type="dxa"/>
            <w:shd w:val="clear" w:color="auto" w:fill="auto"/>
          </w:tcPr>
          <w:p w14:paraId="4CBF3381" w14:textId="77777777" w:rsidR="00036170" w:rsidRPr="00EA209D" w:rsidRDefault="00036170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EA209D">
              <w:rPr>
                <w:b/>
                <w:bCs/>
                <w:i/>
                <w:iCs/>
              </w:rPr>
              <w:t xml:space="preserve">Marque : </w:t>
            </w:r>
          </w:p>
        </w:tc>
        <w:tc>
          <w:tcPr>
            <w:tcW w:w="5598" w:type="dxa"/>
            <w:shd w:val="clear" w:color="auto" w:fill="auto"/>
          </w:tcPr>
          <w:p w14:paraId="0D6E5DED" w14:textId="77777777" w:rsidR="00036170" w:rsidRPr="00EA209D" w:rsidRDefault="00036170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EA209D">
              <w:rPr>
                <w:b/>
                <w:bCs/>
                <w:i/>
                <w:iCs/>
              </w:rPr>
              <w:t>Dalemans</w:t>
            </w:r>
          </w:p>
        </w:tc>
      </w:tr>
    </w:tbl>
    <w:p w14:paraId="4DDBEF00" w14:textId="77777777" w:rsidR="00882C02" w:rsidRDefault="00882C02">
      <w:pPr>
        <w:jc w:val="both"/>
        <w:rPr>
          <w:b/>
          <w:bCs/>
          <w:sz w:val="22"/>
        </w:rPr>
      </w:pPr>
    </w:p>
    <w:p w14:paraId="4754A52D" w14:textId="77777777" w:rsidR="00036170" w:rsidRPr="001C63E1" w:rsidRDefault="00036170">
      <w:pPr>
        <w:jc w:val="both"/>
        <w:rPr>
          <w:b/>
          <w:bCs/>
          <w:sz w:val="22"/>
        </w:rPr>
      </w:pPr>
      <w:r w:rsidRPr="001C63E1">
        <w:rPr>
          <w:b/>
          <w:bCs/>
          <w:sz w:val="22"/>
        </w:rPr>
        <w:t>Caractéristiques des détecteurs de NO</w:t>
      </w:r>
      <w:r w:rsidRPr="001C63E1">
        <w:rPr>
          <w:b/>
          <w:bCs/>
          <w:sz w:val="22"/>
          <w:vertAlign w:val="subscript"/>
        </w:rPr>
        <w:t>2</w:t>
      </w:r>
      <w:r w:rsidRPr="001C63E1">
        <w:rPr>
          <w:b/>
          <w:bCs/>
          <w:sz w:val="22"/>
        </w:rPr>
        <w:t xml:space="preserve"> :</w:t>
      </w:r>
    </w:p>
    <w:p w14:paraId="3461D779" w14:textId="77777777" w:rsidR="00036170" w:rsidRPr="001C63E1" w:rsidRDefault="00036170">
      <w:pPr>
        <w:jc w:val="both"/>
        <w:rPr>
          <w:sz w:val="22"/>
        </w:rPr>
      </w:pPr>
    </w:p>
    <w:tbl>
      <w:tblPr>
        <w:tblW w:w="8852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036170" w:rsidRPr="001C63E1" w14:paraId="7BB471AA" w14:textId="77777777" w:rsidTr="00217404">
        <w:tc>
          <w:tcPr>
            <w:tcW w:w="3254" w:type="dxa"/>
            <w:shd w:val="clear" w:color="auto" w:fill="auto"/>
          </w:tcPr>
          <w:p w14:paraId="39787D06" w14:textId="77777777" w:rsidR="00036170" w:rsidRPr="001C63E1" w:rsidRDefault="00036170">
            <w:pPr>
              <w:snapToGrid w:val="0"/>
              <w:jc w:val="both"/>
            </w:pPr>
            <w:r w:rsidRPr="001C63E1">
              <w:t>Gaz détecté :</w:t>
            </w:r>
            <w:r w:rsidRPr="001C63E1">
              <w:tab/>
            </w:r>
          </w:p>
        </w:tc>
        <w:tc>
          <w:tcPr>
            <w:tcW w:w="5598" w:type="dxa"/>
            <w:shd w:val="clear" w:color="auto" w:fill="auto"/>
          </w:tcPr>
          <w:p w14:paraId="7E7FF555" w14:textId="6B8C4400" w:rsidR="00036170" w:rsidRPr="001C63E1" w:rsidRDefault="00036170">
            <w:pPr>
              <w:snapToGrid w:val="0"/>
              <w:jc w:val="both"/>
            </w:pPr>
            <w:r w:rsidRPr="001C63E1">
              <w:t>NO</w:t>
            </w:r>
            <w:r w:rsidRPr="001C63E1">
              <w:rPr>
                <w:vertAlign w:val="subscript"/>
              </w:rPr>
              <w:t>2</w:t>
            </w:r>
            <w:r w:rsidRPr="001C63E1">
              <w:t xml:space="preserve"> – </w:t>
            </w:r>
            <w:r w:rsidR="007F5AC8">
              <w:t>D</w:t>
            </w:r>
            <w:r w:rsidRPr="001C63E1">
              <w:t>ioxyde d’azote</w:t>
            </w:r>
          </w:p>
        </w:tc>
      </w:tr>
      <w:tr w:rsidR="00036170" w:rsidRPr="001C63E1" w14:paraId="513A21E3" w14:textId="77777777" w:rsidTr="00217404">
        <w:tc>
          <w:tcPr>
            <w:tcW w:w="3254" w:type="dxa"/>
            <w:shd w:val="clear" w:color="auto" w:fill="auto"/>
          </w:tcPr>
          <w:p w14:paraId="76C1EE86" w14:textId="77777777" w:rsidR="00036170" w:rsidRPr="001C63E1" w:rsidRDefault="00036170">
            <w:pPr>
              <w:snapToGrid w:val="0"/>
              <w:jc w:val="both"/>
            </w:pPr>
            <w:r w:rsidRPr="001C63E1">
              <w:t>Gamme de mesure :</w:t>
            </w:r>
          </w:p>
        </w:tc>
        <w:tc>
          <w:tcPr>
            <w:tcW w:w="5598" w:type="dxa"/>
            <w:shd w:val="clear" w:color="auto" w:fill="auto"/>
          </w:tcPr>
          <w:p w14:paraId="3B13F26A" w14:textId="77777777" w:rsidR="00036170" w:rsidRPr="001C63E1" w:rsidRDefault="00036170">
            <w:pPr>
              <w:snapToGrid w:val="0"/>
              <w:jc w:val="both"/>
            </w:pPr>
            <w:r>
              <w:t xml:space="preserve">0 – </w:t>
            </w:r>
            <w:r w:rsidR="6B2C57EA" w:rsidRPr="68A940E1">
              <w:t>3</w:t>
            </w:r>
            <w:r w:rsidRPr="68A940E1">
              <w:t>0</w:t>
            </w:r>
            <w:r>
              <w:t xml:space="preserve"> ppm</w:t>
            </w:r>
          </w:p>
        </w:tc>
      </w:tr>
      <w:tr w:rsidR="00036170" w:rsidRPr="00EA209D" w14:paraId="6CD30ED7" w14:textId="77777777" w:rsidTr="00217404">
        <w:tc>
          <w:tcPr>
            <w:tcW w:w="3254" w:type="dxa"/>
            <w:shd w:val="clear" w:color="auto" w:fill="auto"/>
          </w:tcPr>
          <w:p w14:paraId="3ADF4EBA" w14:textId="77777777" w:rsidR="00036170" w:rsidRDefault="00217404">
            <w:pPr>
              <w:snapToGrid w:val="0"/>
              <w:jc w:val="both"/>
            </w:pPr>
            <w:r>
              <w:t>Positionnement</w:t>
            </w:r>
            <w:r w:rsidR="00036170" w:rsidRPr="00EA209D">
              <w:t> :</w:t>
            </w:r>
            <w:r w:rsidR="00036170" w:rsidRPr="00EA209D">
              <w:tab/>
            </w:r>
          </w:p>
          <w:p w14:paraId="4E251FA8" w14:textId="7EB8E239" w:rsidR="00217404" w:rsidRPr="00EA209D" w:rsidRDefault="00217404">
            <w:pPr>
              <w:snapToGrid w:val="0"/>
              <w:jc w:val="both"/>
            </w:pPr>
            <w:r>
              <w:t xml:space="preserve">Normes : </w:t>
            </w:r>
          </w:p>
        </w:tc>
        <w:tc>
          <w:tcPr>
            <w:tcW w:w="5598" w:type="dxa"/>
            <w:shd w:val="clear" w:color="auto" w:fill="auto"/>
          </w:tcPr>
          <w:p w14:paraId="695692CA" w14:textId="77777777" w:rsidR="00036170" w:rsidRDefault="001C63E1">
            <w:pPr>
              <w:snapToGrid w:val="0"/>
              <w:jc w:val="both"/>
            </w:pPr>
            <w:r w:rsidRPr="00EA209D">
              <w:t>A 1,5 m du sol</w:t>
            </w:r>
          </w:p>
          <w:p w14:paraId="0461BE01" w14:textId="589D34DE" w:rsidR="00217404" w:rsidRPr="00EA209D" w:rsidRDefault="00217404">
            <w:pPr>
              <w:snapToGrid w:val="0"/>
              <w:jc w:val="both"/>
            </w:pPr>
            <w:r>
              <w:t xml:space="preserve">EN 50270 </w:t>
            </w:r>
            <w:r w:rsidR="00942773">
              <w:t>(t</w:t>
            </w:r>
            <w:r>
              <w:t>ype 1</w:t>
            </w:r>
            <w:r w:rsidR="00942773">
              <w:t>)</w:t>
            </w:r>
          </w:p>
        </w:tc>
      </w:tr>
      <w:tr w:rsidR="00036170" w:rsidRPr="00EA209D" w14:paraId="0EBD3AFC" w14:textId="77777777" w:rsidTr="00217404">
        <w:tc>
          <w:tcPr>
            <w:tcW w:w="3254" w:type="dxa"/>
            <w:shd w:val="clear" w:color="auto" w:fill="auto"/>
          </w:tcPr>
          <w:p w14:paraId="4FD65242" w14:textId="77777777" w:rsidR="00036170" w:rsidRPr="00EA209D" w:rsidRDefault="00036170">
            <w:pPr>
              <w:snapToGrid w:val="0"/>
              <w:jc w:val="both"/>
            </w:pPr>
            <w:r w:rsidRPr="00EA209D">
              <w:t>Principe :</w:t>
            </w:r>
          </w:p>
        </w:tc>
        <w:tc>
          <w:tcPr>
            <w:tcW w:w="5598" w:type="dxa"/>
            <w:shd w:val="clear" w:color="auto" w:fill="auto"/>
          </w:tcPr>
          <w:p w14:paraId="33160BB4" w14:textId="77777777" w:rsidR="00036170" w:rsidRPr="00EA209D" w:rsidRDefault="00036170">
            <w:pPr>
              <w:snapToGrid w:val="0"/>
              <w:jc w:val="both"/>
            </w:pPr>
            <w:r w:rsidRPr="00EA209D">
              <w:t>Electrochimique</w:t>
            </w:r>
          </w:p>
        </w:tc>
      </w:tr>
      <w:tr w:rsidR="00036170" w:rsidRPr="00BB63CA" w14:paraId="76E1C286" w14:textId="77777777" w:rsidTr="00217404">
        <w:tc>
          <w:tcPr>
            <w:tcW w:w="3254" w:type="dxa"/>
            <w:shd w:val="clear" w:color="auto" w:fill="auto"/>
          </w:tcPr>
          <w:p w14:paraId="1FA62FCA" w14:textId="77777777" w:rsidR="00036170" w:rsidRPr="00EA209D" w:rsidRDefault="00036170">
            <w:pPr>
              <w:snapToGrid w:val="0"/>
              <w:jc w:val="both"/>
            </w:pPr>
            <w:r w:rsidRPr="00EA209D">
              <w:t>Seuils d’alarmes réglables :</w:t>
            </w:r>
          </w:p>
        </w:tc>
        <w:tc>
          <w:tcPr>
            <w:tcW w:w="5598" w:type="dxa"/>
            <w:shd w:val="clear" w:color="auto" w:fill="auto"/>
          </w:tcPr>
          <w:p w14:paraId="667CC889" w14:textId="77777777" w:rsidR="00036170" w:rsidRDefault="00036170">
            <w:pPr>
              <w:snapToGrid w:val="0"/>
              <w:jc w:val="both"/>
              <w:rPr>
                <w:lang w:val="en-US"/>
              </w:rPr>
            </w:pPr>
            <w:r w:rsidRPr="00AB5918">
              <w:rPr>
                <w:lang w:val="en-US"/>
              </w:rPr>
              <w:t xml:space="preserve">A1 = </w:t>
            </w:r>
            <w:r w:rsidR="00B060DD" w:rsidRPr="00AB5918">
              <w:rPr>
                <w:lang w:val="en-US"/>
              </w:rPr>
              <w:t>3</w:t>
            </w:r>
            <w:r w:rsidRPr="00AB5918">
              <w:rPr>
                <w:lang w:val="en-US"/>
              </w:rPr>
              <w:t xml:space="preserve"> ppm</w:t>
            </w:r>
          </w:p>
          <w:p w14:paraId="23415CEE" w14:textId="4084AA2E" w:rsidR="00895920" w:rsidRPr="00AB5918" w:rsidRDefault="00895920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(moyenne de 15 minutes)</w:t>
            </w:r>
          </w:p>
          <w:p w14:paraId="29EC581D" w14:textId="77777777" w:rsidR="00036170" w:rsidRDefault="00036170">
            <w:pPr>
              <w:jc w:val="both"/>
              <w:rPr>
                <w:lang w:val="en-US"/>
              </w:rPr>
            </w:pPr>
            <w:r w:rsidRPr="00AB5918">
              <w:rPr>
                <w:lang w:val="en-US"/>
              </w:rPr>
              <w:t xml:space="preserve">A2 = </w:t>
            </w:r>
            <w:r w:rsidR="00B060DD" w:rsidRPr="00AB5918">
              <w:rPr>
                <w:lang w:val="en-US"/>
              </w:rPr>
              <w:t>6</w:t>
            </w:r>
            <w:r w:rsidRPr="00AB5918">
              <w:rPr>
                <w:lang w:val="en-US"/>
              </w:rPr>
              <w:t xml:space="preserve"> ppm</w:t>
            </w:r>
          </w:p>
          <w:p w14:paraId="50B7412D" w14:textId="5046FB2D" w:rsidR="00895920" w:rsidRPr="00AB5918" w:rsidRDefault="00895920" w:rsidP="00895920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(moyenne de 15 minutes)</w:t>
            </w:r>
          </w:p>
          <w:p w14:paraId="41762EFD" w14:textId="77777777" w:rsidR="00036170" w:rsidRDefault="00036170" w:rsidP="00B060DD">
            <w:pPr>
              <w:jc w:val="both"/>
              <w:rPr>
                <w:lang w:val="en-US"/>
              </w:rPr>
            </w:pPr>
            <w:r w:rsidRPr="00AB5918">
              <w:rPr>
                <w:lang w:val="en-US"/>
              </w:rPr>
              <w:t>A3 = 15 ppm</w:t>
            </w:r>
          </w:p>
          <w:p w14:paraId="778047BB" w14:textId="04D6A64D" w:rsidR="004634AC" w:rsidRPr="00AB5918" w:rsidRDefault="004634AC" w:rsidP="00B060DD">
            <w:pPr>
              <w:jc w:val="both"/>
              <w:rPr>
                <w:color w:val="FF0000"/>
                <w:lang w:val="en-US"/>
              </w:rPr>
            </w:pPr>
            <w:r>
              <w:rPr>
                <w:lang w:val="en-US"/>
              </w:rPr>
              <w:t>(dépassement pendant 60s)</w:t>
            </w:r>
          </w:p>
        </w:tc>
      </w:tr>
      <w:tr w:rsidR="00036170" w:rsidRPr="00EA209D" w14:paraId="2783C4CA" w14:textId="77777777" w:rsidTr="00217404">
        <w:tc>
          <w:tcPr>
            <w:tcW w:w="3254" w:type="dxa"/>
            <w:shd w:val="clear" w:color="auto" w:fill="auto"/>
          </w:tcPr>
          <w:p w14:paraId="2EC81035" w14:textId="77777777" w:rsidR="00036170" w:rsidRDefault="00036170">
            <w:pPr>
              <w:snapToGrid w:val="0"/>
              <w:jc w:val="both"/>
            </w:pPr>
            <w:r w:rsidRPr="00EA209D">
              <w:t>Temps de réponse T90 :</w:t>
            </w:r>
          </w:p>
          <w:p w14:paraId="64B6E9C2" w14:textId="3E2DD905" w:rsidR="00A206A0" w:rsidRPr="00EA209D" w:rsidRDefault="00A206A0">
            <w:pPr>
              <w:snapToGrid w:val="0"/>
              <w:jc w:val="both"/>
            </w:pPr>
            <w:r>
              <w:lastRenderedPageBreak/>
              <w:t xml:space="preserve">Précision : </w:t>
            </w:r>
          </w:p>
        </w:tc>
        <w:tc>
          <w:tcPr>
            <w:tcW w:w="5598" w:type="dxa"/>
            <w:shd w:val="clear" w:color="auto" w:fill="auto"/>
          </w:tcPr>
          <w:p w14:paraId="06852EC2" w14:textId="77777777" w:rsidR="00036170" w:rsidRDefault="00036170">
            <w:pPr>
              <w:snapToGrid w:val="0"/>
              <w:jc w:val="both"/>
            </w:pPr>
            <w:r w:rsidRPr="00EA209D">
              <w:lastRenderedPageBreak/>
              <w:t>&lt; 45 s</w:t>
            </w:r>
          </w:p>
          <w:p w14:paraId="680CBDF3" w14:textId="615BDE60" w:rsidR="00A206A0" w:rsidRPr="00EA209D" w:rsidRDefault="00A206A0">
            <w:pPr>
              <w:snapToGrid w:val="0"/>
              <w:jc w:val="both"/>
            </w:pPr>
            <w:r>
              <w:lastRenderedPageBreak/>
              <w:t>+/- 1,5% gamme</w:t>
            </w:r>
          </w:p>
        </w:tc>
      </w:tr>
      <w:tr w:rsidR="00036170" w:rsidRPr="00EA209D" w14:paraId="78118DFB" w14:textId="77777777" w:rsidTr="00217404">
        <w:tc>
          <w:tcPr>
            <w:tcW w:w="3254" w:type="dxa"/>
            <w:shd w:val="clear" w:color="auto" w:fill="auto"/>
          </w:tcPr>
          <w:p w14:paraId="63A6E948" w14:textId="3E15E24D" w:rsidR="00036170" w:rsidRPr="00EA209D" w:rsidRDefault="00217404">
            <w:pPr>
              <w:snapToGrid w:val="0"/>
              <w:jc w:val="both"/>
            </w:pPr>
            <w:r>
              <w:lastRenderedPageBreak/>
              <w:t xml:space="preserve">Température d’utilisation : </w:t>
            </w:r>
          </w:p>
        </w:tc>
        <w:tc>
          <w:tcPr>
            <w:tcW w:w="5598" w:type="dxa"/>
            <w:shd w:val="clear" w:color="auto" w:fill="auto"/>
          </w:tcPr>
          <w:p w14:paraId="4EC37727" w14:textId="3EE4BC29" w:rsidR="00036170" w:rsidRPr="00EA209D" w:rsidRDefault="00217404">
            <w:pPr>
              <w:snapToGrid w:val="0"/>
              <w:jc w:val="both"/>
            </w:pPr>
            <w:r>
              <w:t>-20°C à +40°C</w:t>
            </w:r>
          </w:p>
        </w:tc>
      </w:tr>
      <w:tr w:rsidR="00036170" w:rsidRPr="00EA209D" w14:paraId="317F9514" w14:textId="77777777" w:rsidTr="00217404">
        <w:tc>
          <w:tcPr>
            <w:tcW w:w="3254" w:type="dxa"/>
            <w:shd w:val="clear" w:color="auto" w:fill="auto"/>
          </w:tcPr>
          <w:p w14:paraId="1E35C820" w14:textId="35ED8E99" w:rsidR="00036170" w:rsidRPr="00EA209D" w:rsidRDefault="00036170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165178E3" w14:textId="0955A6D2" w:rsidR="00036170" w:rsidRPr="00EA209D" w:rsidRDefault="00036170" w:rsidP="00131027">
            <w:pPr>
              <w:snapToGrid w:val="0"/>
              <w:jc w:val="both"/>
            </w:pPr>
          </w:p>
        </w:tc>
      </w:tr>
      <w:tr w:rsidR="00BD51ED" w:rsidRPr="00EA209D" w14:paraId="5C47BC13" w14:textId="77777777" w:rsidTr="00217404">
        <w:tc>
          <w:tcPr>
            <w:tcW w:w="3254" w:type="dxa"/>
            <w:shd w:val="clear" w:color="auto" w:fill="auto"/>
          </w:tcPr>
          <w:p w14:paraId="3CF2D8B6" w14:textId="77777777" w:rsidR="00BD51ED" w:rsidRPr="00EA209D" w:rsidRDefault="00BD51ED" w:rsidP="00BD51ED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0FB78278" w14:textId="77777777" w:rsidR="00453F6F" w:rsidRPr="00EA209D" w:rsidRDefault="00453F6F" w:rsidP="00BD51ED">
            <w:pPr>
              <w:snapToGrid w:val="0"/>
              <w:jc w:val="both"/>
            </w:pPr>
          </w:p>
        </w:tc>
      </w:tr>
      <w:tr w:rsidR="00BD51ED" w:rsidRPr="00EA209D" w14:paraId="3D1EB305" w14:textId="77777777" w:rsidTr="00217404">
        <w:tc>
          <w:tcPr>
            <w:tcW w:w="3254" w:type="dxa"/>
            <w:shd w:val="clear" w:color="auto" w:fill="auto"/>
          </w:tcPr>
          <w:p w14:paraId="52093C03" w14:textId="77777777" w:rsidR="00BD51ED" w:rsidRPr="00EA209D" w:rsidRDefault="00BD51ED" w:rsidP="00BD51ED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EA209D">
              <w:rPr>
                <w:b/>
                <w:bCs/>
                <w:i/>
                <w:iCs/>
              </w:rPr>
              <w:t xml:space="preserve">Marque : </w:t>
            </w:r>
          </w:p>
        </w:tc>
        <w:tc>
          <w:tcPr>
            <w:tcW w:w="5598" w:type="dxa"/>
            <w:shd w:val="clear" w:color="auto" w:fill="auto"/>
          </w:tcPr>
          <w:p w14:paraId="67937724" w14:textId="77777777" w:rsidR="00BD51ED" w:rsidRDefault="00BD51ED" w:rsidP="00BD51ED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EA209D">
              <w:rPr>
                <w:b/>
                <w:bCs/>
                <w:i/>
                <w:iCs/>
              </w:rPr>
              <w:t>Dalemans</w:t>
            </w:r>
          </w:p>
          <w:p w14:paraId="6082C62B" w14:textId="77777777" w:rsidR="00EF543B" w:rsidRDefault="00EF543B" w:rsidP="00BD51ED">
            <w:pPr>
              <w:snapToGrid w:val="0"/>
              <w:jc w:val="both"/>
              <w:rPr>
                <w:b/>
                <w:bCs/>
                <w:i/>
                <w:iCs/>
              </w:rPr>
            </w:pPr>
          </w:p>
          <w:p w14:paraId="6A79EC77" w14:textId="77777777" w:rsidR="006A2571" w:rsidRPr="00EA209D" w:rsidRDefault="006A2571" w:rsidP="00BD51ED">
            <w:pPr>
              <w:snapToGrid w:val="0"/>
              <w:jc w:val="both"/>
              <w:rPr>
                <w:b/>
                <w:bCs/>
                <w:i/>
                <w:iCs/>
              </w:rPr>
            </w:pPr>
          </w:p>
        </w:tc>
      </w:tr>
    </w:tbl>
    <w:p w14:paraId="2DD58AB5" w14:textId="77777777" w:rsidR="00154764" w:rsidRPr="00EA209D" w:rsidRDefault="00154764" w:rsidP="00154764">
      <w:pPr>
        <w:jc w:val="both"/>
        <w:rPr>
          <w:b/>
          <w:bCs/>
          <w:sz w:val="22"/>
        </w:rPr>
      </w:pPr>
      <w:r w:rsidRPr="00EA209D">
        <w:rPr>
          <w:b/>
          <w:bCs/>
          <w:sz w:val="22"/>
        </w:rPr>
        <w:t>Caractéristiques des détecteurs de LPG :</w:t>
      </w:r>
    </w:p>
    <w:p w14:paraId="62EBF3C5" w14:textId="77777777" w:rsidR="00154764" w:rsidRPr="00EA209D" w:rsidRDefault="00154764" w:rsidP="00154764">
      <w:pPr>
        <w:jc w:val="both"/>
        <w:rPr>
          <w:sz w:val="22"/>
        </w:rPr>
      </w:pPr>
    </w:p>
    <w:p w14:paraId="6D98A12B" w14:textId="77777777" w:rsidR="00036170" w:rsidRPr="00EA209D" w:rsidRDefault="00036170">
      <w:pPr>
        <w:jc w:val="both"/>
        <w:rPr>
          <w:sz w:val="22"/>
        </w:rPr>
      </w:pPr>
    </w:p>
    <w:tbl>
      <w:tblPr>
        <w:tblW w:w="8852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154764" w:rsidRPr="00EA209D" w14:paraId="2E4D26DB" w14:textId="77777777" w:rsidTr="006A0CED">
        <w:tc>
          <w:tcPr>
            <w:tcW w:w="3254" w:type="dxa"/>
            <w:shd w:val="clear" w:color="auto" w:fill="auto"/>
          </w:tcPr>
          <w:p w14:paraId="2C21B0E9" w14:textId="77777777" w:rsidR="00154764" w:rsidRPr="00EA209D" w:rsidRDefault="00154764" w:rsidP="005E50A7">
            <w:pPr>
              <w:snapToGrid w:val="0"/>
              <w:jc w:val="both"/>
            </w:pPr>
            <w:r w:rsidRPr="00EA209D">
              <w:t>Gaz détecté :</w:t>
            </w:r>
            <w:r w:rsidRPr="00EA209D">
              <w:tab/>
            </w:r>
          </w:p>
        </w:tc>
        <w:tc>
          <w:tcPr>
            <w:tcW w:w="5598" w:type="dxa"/>
            <w:shd w:val="clear" w:color="auto" w:fill="auto"/>
          </w:tcPr>
          <w:p w14:paraId="5B5DC0E2" w14:textId="77777777" w:rsidR="00154764" w:rsidRPr="00EA209D" w:rsidRDefault="00154764" w:rsidP="005E50A7">
            <w:pPr>
              <w:snapToGrid w:val="0"/>
              <w:jc w:val="both"/>
              <w:rPr>
                <w:lang w:val="en-GB"/>
              </w:rPr>
            </w:pPr>
            <w:r w:rsidRPr="00EA209D">
              <w:rPr>
                <w:lang w:val="en-GB"/>
              </w:rPr>
              <w:t>LPG</w:t>
            </w:r>
          </w:p>
        </w:tc>
      </w:tr>
      <w:tr w:rsidR="00154764" w:rsidRPr="00EA209D" w14:paraId="49881FC3" w14:textId="77777777" w:rsidTr="006A0CED">
        <w:tc>
          <w:tcPr>
            <w:tcW w:w="3254" w:type="dxa"/>
            <w:shd w:val="clear" w:color="auto" w:fill="auto"/>
          </w:tcPr>
          <w:p w14:paraId="38C66278" w14:textId="77777777" w:rsidR="00154764" w:rsidRPr="00EA209D" w:rsidRDefault="00154764" w:rsidP="005E50A7">
            <w:pPr>
              <w:snapToGrid w:val="0"/>
              <w:jc w:val="both"/>
            </w:pPr>
            <w:r w:rsidRPr="00EA209D">
              <w:t>Gamme de mesure :</w:t>
            </w:r>
          </w:p>
        </w:tc>
        <w:tc>
          <w:tcPr>
            <w:tcW w:w="5598" w:type="dxa"/>
            <w:shd w:val="clear" w:color="auto" w:fill="auto"/>
          </w:tcPr>
          <w:p w14:paraId="69AB8763" w14:textId="77777777" w:rsidR="00154764" w:rsidRPr="00EA209D" w:rsidRDefault="00154764" w:rsidP="005E50A7">
            <w:pPr>
              <w:snapToGrid w:val="0"/>
              <w:jc w:val="both"/>
            </w:pPr>
            <w:r w:rsidRPr="00EA209D">
              <w:t>0 – 100 %LIE</w:t>
            </w:r>
          </w:p>
        </w:tc>
      </w:tr>
      <w:tr w:rsidR="00154764" w:rsidRPr="00EA209D" w14:paraId="5BF46AC0" w14:textId="77777777" w:rsidTr="006A0CED">
        <w:tc>
          <w:tcPr>
            <w:tcW w:w="3254" w:type="dxa"/>
            <w:shd w:val="clear" w:color="auto" w:fill="auto"/>
          </w:tcPr>
          <w:p w14:paraId="0A2C7729" w14:textId="77777777" w:rsidR="00154764" w:rsidRDefault="006A0CED" w:rsidP="005E50A7">
            <w:pPr>
              <w:snapToGrid w:val="0"/>
              <w:jc w:val="both"/>
            </w:pPr>
            <w:r>
              <w:t>Positionnement</w:t>
            </w:r>
            <w:r w:rsidR="00154764" w:rsidRPr="00EA209D">
              <w:t> :</w:t>
            </w:r>
            <w:r w:rsidR="00154764" w:rsidRPr="00EA209D">
              <w:tab/>
            </w:r>
          </w:p>
          <w:p w14:paraId="0BA1165E" w14:textId="057DFE7A" w:rsidR="006A0CED" w:rsidRPr="00EA209D" w:rsidRDefault="003F4A45" w:rsidP="005E50A7">
            <w:pPr>
              <w:snapToGrid w:val="0"/>
              <w:jc w:val="both"/>
            </w:pPr>
            <w:r>
              <w:t>Norme</w:t>
            </w:r>
            <w:r w:rsidR="006A0CED">
              <w:t xml:space="preserve">s : </w:t>
            </w:r>
          </w:p>
        </w:tc>
        <w:tc>
          <w:tcPr>
            <w:tcW w:w="5598" w:type="dxa"/>
            <w:shd w:val="clear" w:color="auto" w:fill="auto"/>
          </w:tcPr>
          <w:p w14:paraId="165EEF0A" w14:textId="77777777" w:rsidR="00154764" w:rsidRDefault="00154764" w:rsidP="005E50A7">
            <w:pPr>
              <w:snapToGrid w:val="0"/>
              <w:jc w:val="both"/>
            </w:pPr>
            <w:r w:rsidRPr="00EA209D">
              <w:t>A 15 cm du sol</w:t>
            </w:r>
          </w:p>
          <w:p w14:paraId="2B2EB596" w14:textId="62DD6751" w:rsidR="00C0289D" w:rsidRPr="00EA209D" w:rsidRDefault="00C0289D" w:rsidP="005E50A7">
            <w:pPr>
              <w:snapToGrid w:val="0"/>
              <w:jc w:val="both"/>
            </w:pPr>
            <w:r>
              <w:t>ATEX</w:t>
            </w:r>
            <w:r w:rsidR="008E7B41">
              <w:t xml:space="preserve"> (</w:t>
            </w:r>
            <w:r w:rsidR="008E7B41" w:rsidRPr="008E7B41">
              <w:t>catégorie 3G / Gc)</w:t>
            </w:r>
          </w:p>
        </w:tc>
      </w:tr>
      <w:tr w:rsidR="00154764" w:rsidRPr="00EA209D" w14:paraId="76184323" w14:textId="77777777" w:rsidTr="006A0CED">
        <w:tc>
          <w:tcPr>
            <w:tcW w:w="3254" w:type="dxa"/>
            <w:shd w:val="clear" w:color="auto" w:fill="auto"/>
          </w:tcPr>
          <w:p w14:paraId="0128CF11" w14:textId="77777777" w:rsidR="00154764" w:rsidRPr="00EA209D" w:rsidRDefault="00154764" w:rsidP="005E50A7">
            <w:pPr>
              <w:snapToGrid w:val="0"/>
              <w:jc w:val="both"/>
            </w:pPr>
            <w:r w:rsidRPr="00EA209D">
              <w:t>Principe :</w:t>
            </w:r>
          </w:p>
        </w:tc>
        <w:tc>
          <w:tcPr>
            <w:tcW w:w="5598" w:type="dxa"/>
            <w:shd w:val="clear" w:color="auto" w:fill="auto"/>
          </w:tcPr>
          <w:p w14:paraId="13147DF7" w14:textId="77777777" w:rsidR="00154764" w:rsidRPr="00EA209D" w:rsidRDefault="00154764" w:rsidP="005E50A7">
            <w:pPr>
              <w:snapToGrid w:val="0"/>
              <w:jc w:val="both"/>
            </w:pPr>
            <w:r w:rsidRPr="00EA209D">
              <w:t>Combustion Catalytique</w:t>
            </w:r>
          </w:p>
        </w:tc>
      </w:tr>
      <w:tr w:rsidR="00154764" w:rsidRPr="00EA209D" w14:paraId="07A73C1B" w14:textId="77777777" w:rsidTr="006A0CED">
        <w:tc>
          <w:tcPr>
            <w:tcW w:w="3254" w:type="dxa"/>
            <w:shd w:val="clear" w:color="auto" w:fill="auto"/>
          </w:tcPr>
          <w:p w14:paraId="79575B93" w14:textId="77777777" w:rsidR="00154764" w:rsidRPr="00EA209D" w:rsidRDefault="00154764" w:rsidP="005E50A7">
            <w:pPr>
              <w:snapToGrid w:val="0"/>
              <w:jc w:val="both"/>
            </w:pPr>
            <w:r w:rsidRPr="00EA209D">
              <w:t>Seuils d’alarmes réglables :</w:t>
            </w:r>
          </w:p>
        </w:tc>
        <w:tc>
          <w:tcPr>
            <w:tcW w:w="5598" w:type="dxa"/>
            <w:shd w:val="clear" w:color="auto" w:fill="auto"/>
          </w:tcPr>
          <w:p w14:paraId="5434ED5D" w14:textId="77777777" w:rsidR="00154764" w:rsidRPr="00EA209D" w:rsidRDefault="00154764" w:rsidP="005E50A7">
            <w:pPr>
              <w:snapToGrid w:val="0"/>
              <w:jc w:val="both"/>
              <w:rPr>
                <w:lang w:val="de-DE"/>
              </w:rPr>
            </w:pPr>
            <w:r w:rsidRPr="00EA209D">
              <w:rPr>
                <w:lang w:val="de-DE"/>
              </w:rPr>
              <w:t>A1 = 10 %LIE</w:t>
            </w:r>
          </w:p>
          <w:p w14:paraId="6D01EEE2" w14:textId="77777777" w:rsidR="00154764" w:rsidRPr="00EA209D" w:rsidRDefault="00154764" w:rsidP="005E50A7">
            <w:pPr>
              <w:jc w:val="both"/>
              <w:rPr>
                <w:lang w:val="de-DE"/>
              </w:rPr>
            </w:pPr>
            <w:r w:rsidRPr="00EA209D">
              <w:rPr>
                <w:lang w:val="de-DE"/>
              </w:rPr>
              <w:t>A2 = 20 %LIE</w:t>
            </w:r>
          </w:p>
          <w:p w14:paraId="0B18054C" w14:textId="77777777" w:rsidR="00154764" w:rsidRPr="00EA209D" w:rsidRDefault="00154764" w:rsidP="00015FF2">
            <w:pPr>
              <w:jc w:val="both"/>
              <w:rPr>
                <w:lang w:val="de-DE"/>
              </w:rPr>
            </w:pPr>
            <w:r w:rsidRPr="68A940E1">
              <w:rPr>
                <w:lang w:val="de-DE"/>
              </w:rPr>
              <w:t xml:space="preserve">A3 = </w:t>
            </w:r>
            <w:r w:rsidR="34349D00" w:rsidRPr="68A940E1">
              <w:rPr>
                <w:lang w:val="de-DE"/>
              </w:rPr>
              <w:t>40</w:t>
            </w:r>
            <w:r w:rsidRPr="68A940E1">
              <w:rPr>
                <w:lang w:val="de-DE"/>
              </w:rPr>
              <w:t xml:space="preserve"> %LIE</w:t>
            </w:r>
          </w:p>
        </w:tc>
      </w:tr>
      <w:tr w:rsidR="00154764" w:rsidRPr="00EA209D" w14:paraId="24FF2805" w14:textId="77777777" w:rsidTr="006A0CED">
        <w:tc>
          <w:tcPr>
            <w:tcW w:w="3254" w:type="dxa"/>
            <w:shd w:val="clear" w:color="auto" w:fill="auto"/>
          </w:tcPr>
          <w:p w14:paraId="3931257E" w14:textId="77777777" w:rsidR="00154764" w:rsidRPr="00EA209D" w:rsidRDefault="00154764" w:rsidP="005E50A7">
            <w:pPr>
              <w:snapToGrid w:val="0"/>
              <w:jc w:val="both"/>
            </w:pPr>
            <w:r w:rsidRPr="00EA209D">
              <w:t>Temps de réponse T90 :</w:t>
            </w:r>
          </w:p>
        </w:tc>
        <w:tc>
          <w:tcPr>
            <w:tcW w:w="5598" w:type="dxa"/>
            <w:shd w:val="clear" w:color="auto" w:fill="auto"/>
          </w:tcPr>
          <w:p w14:paraId="0690CAB4" w14:textId="2917292B" w:rsidR="00154764" w:rsidRPr="00EA209D" w:rsidRDefault="00154764" w:rsidP="005E50A7">
            <w:pPr>
              <w:snapToGrid w:val="0"/>
              <w:jc w:val="both"/>
            </w:pPr>
            <w:r w:rsidRPr="00EA209D">
              <w:t xml:space="preserve">&lt; </w:t>
            </w:r>
            <w:r w:rsidR="00CD630A" w:rsidRPr="001404D0">
              <w:t>30</w:t>
            </w:r>
            <w:r w:rsidRPr="00EA209D">
              <w:t xml:space="preserve"> s</w:t>
            </w:r>
          </w:p>
        </w:tc>
      </w:tr>
      <w:tr w:rsidR="00154764" w:rsidRPr="00EA209D" w14:paraId="298B6980" w14:textId="77777777" w:rsidTr="006A0CED">
        <w:tc>
          <w:tcPr>
            <w:tcW w:w="3254" w:type="dxa"/>
            <w:shd w:val="clear" w:color="auto" w:fill="auto"/>
          </w:tcPr>
          <w:p w14:paraId="1D12BDA4" w14:textId="77777777" w:rsidR="00154764" w:rsidRPr="00EA209D" w:rsidRDefault="00154764" w:rsidP="005E50A7">
            <w:pPr>
              <w:snapToGrid w:val="0"/>
              <w:jc w:val="both"/>
            </w:pPr>
            <w:r w:rsidRPr="00EA209D">
              <w:t>Précision :</w:t>
            </w:r>
          </w:p>
        </w:tc>
        <w:tc>
          <w:tcPr>
            <w:tcW w:w="5598" w:type="dxa"/>
            <w:shd w:val="clear" w:color="auto" w:fill="auto"/>
          </w:tcPr>
          <w:p w14:paraId="6D7DD7D0" w14:textId="1AF6B585" w:rsidR="00154764" w:rsidRPr="00EA209D" w:rsidRDefault="003F4A45" w:rsidP="005E50A7">
            <w:pPr>
              <w:snapToGrid w:val="0"/>
              <w:jc w:val="both"/>
            </w:pPr>
            <w:r>
              <w:t xml:space="preserve">+/- </w:t>
            </w:r>
            <w:r w:rsidR="00426966">
              <w:t>3</w:t>
            </w:r>
            <w:r>
              <w:t xml:space="preserve"> </w:t>
            </w:r>
            <w:r w:rsidR="00154764" w:rsidRPr="00EA209D">
              <w:t>%</w:t>
            </w:r>
            <w:r>
              <w:t xml:space="preserve"> gamme</w:t>
            </w:r>
          </w:p>
        </w:tc>
      </w:tr>
      <w:tr w:rsidR="00154764" w:rsidRPr="00EA209D" w14:paraId="7A95FCB0" w14:textId="77777777" w:rsidTr="006A0CED">
        <w:tc>
          <w:tcPr>
            <w:tcW w:w="3254" w:type="dxa"/>
            <w:shd w:val="clear" w:color="auto" w:fill="auto"/>
          </w:tcPr>
          <w:p w14:paraId="00525A67" w14:textId="11F0F858" w:rsidR="00154764" w:rsidRPr="00EA209D" w:rsidRDefault="006A0CED" w:rsidP="005E50A7">
            <w:pPr>
              <w:snapToGrid w:val="0"/>
              <w:jc w:val="both"/>
            </w:pPr>
            <w:r>
              <w:t>Température d’utilisation</w:t>
            </w:r>
            <w:r w:rsidR="00154764" w:rsidRPr="00EA209D">
              <w:t> :</w:t>
            </w:r>
          </w:p>
        </w:tc>
        <w:tc>
          <w:tcPr>
            <w:tcW w:w="5598" w:type="dxa"/>
            <w:shd w:val="clear" w:color="auto" w:fill="auto"/>
          </w:tcPr>
          <w:p w14:paraId="69ECB2DD" w14:textId="05ADC2BF" w:rsidR="00154764" w:rsidRPr="00EA209D" w:rsidRDefault="00CD630A" w:rsidP="005E50A7">
            <w:pPr>
              <w:snapToGrid w:val="0"/>
              <w:jc w:val="both"/>
            </w:pPr>
            <w:r w:rsidRPr="001404D0">
              <w:t>0</w:t>
            </w:r>
            <w:r w:rsidR="003F4A45">
              <w:t>°C à +50°C</w:t>
            </w:r>
          </w:p>
        </w:tc>
      </w:tr>
      <w:tr w:rsidR="00154764" w:rsidRPr="00EA209D" w14:paraId="2CE593F7" w14:textId="77777777" w:rsidTr="006A0CED">
        <w:tc>
          <w:tcPr>
            <w:tcW w:w="3254" w:type="dxa"/>
            <w:shd w:val="clear" w:color="auto" w:fill="auto"/>
          </w:tcPr>
          <w:p w14:paraId="7D4AA643" w14:textId="7D46B976" w:rsidR="00154764" w:rsidRPr="00EA209D" w:rsidRDefault="00154764" w:rsidP="005E50A7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21AC113D" w14:textId="3B8F2337" w:rsidR="00154764" w:rsidRPr="00EA209D" w:rsidRDefault="00154764" w:rsidP="005E50A7">
            <w:pPr>
              <w:snapToGrid w:val="0"/>
              <w:jc w:val="both"/>
            </w:pPr>
          </w:p>
        </w:tc>
      </w:tr>
      <w:tr w:rsidR="00154764" w:rsidRPr="00EA209D" w14:paraId="76D1663C" w14:textId="77777777" w:rsidTr="006A0CED">
        <w:tc>
          <w:tcPr>
            <w:tcW w:w="3254" w:type="dxa"/>
            <w:shd w:val="clear" w:color="auto" w:fill="auto"/>
          </w:tcPr>
          <w:p w14:paraId="2946DB82" w14:textId="77777777" w:rsidR="00154764" w:rsidRPr="00EA209D" w:rsidRDefault="00154764" w:rsidP="00154764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5997CC1D" w14:textId="77777777" w:rsidR="009A3AFB" w:rsidRPr="00EA209D" w:rsidRDefault="009A3AFB" w:rsidP="00154764">
            <w:pPr>
              <w:snapToGrid w:val="0"/>
              <w:jc w:val="both"/>
            </w:pPr>
          </w:p>
        </w:tc>
      </w:tr>
      <w:tr w:rsidR="00154764" w:rsidRPr="00EA209D" w14:paraId="1718DEED" w14:textId="77777777" w:rsidTr="006A0CED">
        <w:tc>
          <w:tcPr>
            <w:tcW w:w="3254" w:type="dxa"/>
            <w:shd w:val="clear" w:color="auto" w:fill="auto"/>
          </w:tcPr>
          <w:p w14:paraId="13ACA931" w14:textId="77777777" w:rsidR="00154764" w:rsidRPr="00EA209D" w:rsidRDefault="00154764" w:rsidP="00154764">
            <w:pPr>
              <w:snapToGrid w:val="0"/>
              <w:jc w:val="both"/>
              <w:rPr>
                <w:b/>
                <w:i/>
              </w:rPr>
            </w:pPr>
            <w:r w:rsidRPr="00EA209D">
              <w:rPr>
                <w:b/>
                <w:i/>
              </w:rPr>
              <w:t xml:space="preserve">Marque : </w:t>
            </w:r>
          </w:p>
        </w:tc>
        <w:tc>
          <w:tcPr>
            <w:tcW w:w="5598" w:type="dxa"/>
            <w:shd w:val="clear" w:color="auto" w:fill="auto"/>
          </w:tcPr>
          <w:p w14:paraId="2CAD8770" w14:textId="77777777" w:rsidR="00154764" w:rsidRPr="00EA209D" w:rsidRDefault="00154764" w:rsidP="00154764">
            <w:pPr>
              <w:snapToGrid w:val="0"/>
              <w:jc w:val="both"/>
              <w:rPr>
                <w:b/>
                <w:i/>
              </w:rPr>
            </w:pPr>
            <w:r w:rsidRPr="00EA209D">
              <w:rPr>
                <w:b/>
                <w:i/>
              </w:rPr>
              <w:t>Dalemans</w:t>
            </w:r>
          </w:p>
        </w:tc>
      </w:tr>
    </w:tbl>
    <w:p w14:paraId="37006B70" w14:textId="77777777" w:rsidR="00415FF4" w:rsidRPr="00EA209D" w:rsidRDefault="00415FF4">
      <w:pPr>
        <w:jc w:val="both"/>
        <w:rPr>
          <w:sz w:val="22"/>
        </w:rPr>
      </w:pPr>
    </w:p>
    <w:p w14:paraId="6B699379" w14:textId="77777777" w:rsidR="00422F75" w:rsidRDefault="00422F75">
      <w:pPr>
        <w:jc w:val="both"/>
        <w:rPr>
          <w:sz w:val="22"/>
        </w:rPr>
      </w:pPr>
    </w:p>
    <w:p w14:paraId="44D590D8" w14:textId="4409B478" w:rsidR="00CD630A" w:rsidRPr="00555DD6" w:rsidRDefault="00CD630A" w:rsidP="00CD630A">
      <w:pPr>
        <w:jc w:val="both"/>
        <w:rPr>
          <w:b/>
          <w:bCs/>
          <w:sz w:val="22"/>
        </w:rPr>
      </w:pPr>
      <w:r w:rsidRPr="00555DD6">
        <w:rPr>
          <w:b/>
          <w:bCs/>
          <w:sz w:val="22"/>
        </w:rPr>
        <w:t>Caractéristiques des détecteurs de CNG :</w:t>
      </w:r>
    </w:p>
    <w:p w14:paraId="50227666" w14:textId="77777777" w:rsidR="00CD630A" w:rsidRPr="00555DD6" w:rsidRDefault="00CD630A" w:rsidP="00CD630A">
      <w:pPr>
        <w:jc w:val="both"/>
        <w:rPr>
          <w:sz w:val="22"/>
        </w:rPr>
      </w:pPr>
    </w:p>
    <w:p w14:paraId="55250F47" w14:textId="77777777" w:rsidR="00CD630A" w:rsidRPr="00555DD6" w:rsidRDefault="00CD630A" w:rsidP="00CD630A">
      <w:pPr>
        <w:jc w:val="both"/>
        <w:rPr>
          <w:sz w:val="22"/>
        </w:rPr>
      </w:pPr>
    </w:p>
    <w:tbl>
      <w:tblPr>
        <w:tblW w:w="8852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555DD6" w:rsidRPr="00555DD6" w14:paraId="5A944F01" w14:textId="77777777" w:rsidTr="00947901">
        <w:tc>
          <w:tcPr>
            <w:tcW w:w="3254" w:type="dxa"/>
            <w:shd w:val="clear" w:color="auto" w:fill="auto"/>
          </w:tcPr>
          <w:p w14:paraId="09C80A09" w14:textId="77777777" w:rsidR="00CD630A" w:rsidRPr="00555DD6" w:rsidRDefault="00CD630A" w:rsidP="00947901">
            <w:pPr>
              <w:snapToGrid w:val="0"/>
              <w:jc w:val="both"/>
            </w:pPr>
            <w:r w:rsidRPr="00555DD6">
              <w:t>Gaz détecté :</w:t>
            </w:r>
            <w:r w:rsidRPr="00555DD6">
              <w:tab/>
            </w:r>
          </w:p>
        </w:tc>
        <w:tc>
          <w:tcPr>
            <w:tcW w:w="5598" w:type="dxa"/>
            <w:shd w:val="clear" w:color="auto" w:fill="auto"/>
          </w:tcPr>
          <w:p w14:paraId="5A35BCAE" w14:textId="5C4670B4" w:rsidR="00CD630A" w:rsidRPr="00555DD6" w:rsidRDefault="00CD630A" w:rsidP="00947901">
            <w:pPr>
              <w:snapToGrid w:val="0"/>
              <w:jc w:val="both"/>
              <w:rPr>
                <w:lang w:val="en-GB"/>
              </w:rPr>
            </w:pPr>
            <w:r w:rsidRPr="00555DD6">
              <w:rPr>
                <w:lang w:val="en-GB"/>
              </w:rPr>
              <w:t>CNG</w:t>
            </w:r>
          </w:p>
        </w:tc>
      </w:tr>
      <w:tr w:rsidR="00555DD6" w:rsidRPr="00555DD6" w14:paraId="4FB34C44" w14:textId="77777777" w:rsidTr="00947901">
        <w:tc>
          <w:tcPr>
            <w:tcW w:w="3254" w:type="dxa"/>
            <w:shd w:val="clear" w:color="auto" w:fill="auto"/>
          </w:tcPr>
          <w:p w14:paraId="06A7B381" w14:textId="77777777" w:rsidR="00CD630A" w:rsidRPr="00555DD6" w:rsidRDefault="00CD630A" w:rsidP="00947901">
            <w:pPr>
              <w:snapToGrid w:val="0"/>
              <w:jc w:val="both"/>
            </w:pPr>
            <w:r w:rsidRPr="00555DD6">
              <w:t>Gamme de mesure :</w:t>
            </w:r>
          </w:p>
        </w:tc>
        <w:tc>
          <w:tcPr>
            <w:tcW w:w="5598" w:type="dxa"/>
            <w:shd w:val="clear" w:color="auto" w:fill="auto"/>
          </w:tcPr>
          <w:p w14:paraId="6A9E230B" w14:textId="77777777" w:rsidR="00CD630A" w:rsidRPr="00555DD6" w:rsidRDefault="00CD630A" w:rsidP="00947901">
            <w:pPr>
              <w:snapToGrid w:val="0"/>
              <w:jc w:val="both"/>
            </w:pPr>
            <w:r w:rsidRPr="00555DD6">
              <w:t>0 – 100 %LIE</w:t>
            </w:r>
          </w:p>
        </w:tc>
      </w:tr>
      <w:tr w:rsidR="00555DD6" w:rsidRPr="00555DD6" w14:paraId="403DA05D" w14:textId="77777777" w:rsidTr="00947901">
        <w:tc>
          <w:tcPr>
            <w:tcW w:w="3254" w:type="dxa"/>
            <w:shd w:val="clear" w:color="auto" w:fill="auto"/>
          </w:tcPr>
          <w:p w14:paraId="2C819C6E" w14:textId="77777777" w:rsidR="00CD630A" w:rsidRPr="00555DD6" w:rsidRDefault="00CD630A" w:rsidP="00947901">
            <w:pPr>
              <w:snapToGrid w:val="0"/>
              <w:jc w:val="both"/>
            </w:pPr>
            <w:r w:rsidRPr="00555DD6">
              <w:t>Positionnement :</w:t>
            </w:r>
            <w:r w:rsidRPr="00555DD6">
              <w:tab/>
            </w:r>
          </w:p>
          <w:p w14:paraId="035AE5A2" w14:textId="77777777" w:rsidR="00CD630A" w:rsidRPr="00555DD6" w:rsidRDefault="00CD630A" w:rsidP="00947901">
            <w:pPr>
              <w:snapToGrid w:val="0"/>
              <w:jc w:val="both"/>
            </w:pPr>
            <w:r w:rsidRPr="00555DD6">
              <w:t xml:space="preserve">Normes : </w:t>
            </w:r>
          </w:p>
        </w:tc>
        <w:tc>
          <w:tcPr>
            <w:tcW w:w="5598" w:type="dxa"/>
            <w:shd w:val="clear" w:color="auto" w:fill="auto"/>
          </w:tcPr>
          <w:p w14:paraId="512817C5" w14:textId="37A8D1FD" w:rsidR="00CD630A" w:rsidRPr="00555DD6" w:rsidRDefault="00CD630A" w:rsidP="00947901">
            <w:pPr>
              <w:snapToGrid w:val="0"/>
              <w:jc w:val="both"/>
            </w:pPr>
            <w:r w:rsidRPr="00555DD6">
              <w:t>Plafond</w:t>
            </w:r>
          </w:p>
          <w:p w14:paraId="0A24C8F2" w14:textId="2FE4AD81" w:rsidR="00CD630A" w:rsidRPr="00555DD6" w:rsidRDefault="00CD630A" w:rsidP="00947901">
            <w:pPr>
              <w:snapToGrid w:val="0"/>
              <w:jc w:val="both"/>
            </w:pPr>
            <w:r w:rsidRPr="00555DD6">
              <w:t>ATEX</w:t>
            </w:r>
            <w:r w:rsidR="00426966">
              <w:t xml:space="preserve"> (</w:t>
            </w:r>
            <w:r w:rsidR="00426966" w:rsidRPr="00426966">
              <w:t>catégorie 3G / Gc)</w:t>
            </w:r>
          </w:p>
        </w:tc>
      </w:tr>
      <w:tr w:rsidR="00555DD6" w:rsidRPr="00555DD6" w14:paraId="76338B30" w14:textId="77777777" w:rsidTr="00947901">
        <w:tc>
          <w:tcPr>
            <w:tcW w:w="3254" w:type="dxa"/>
            <w:shd w:val="clear" w:color="auto" w:fill="auto"/>
          </w:tcPr>
          <w:p w14:paraId="173DEF52" w14:textId="77777777" w:rsidR="00CD630A" w:rsidRPr="00555DD6" w:rsidRDefault="00CD630A" w:rsidP="00947901">
            <w:pPr>
              <w:snapToGrid w:val="0"/>
              <w:jc w:val="both"/>
            </w:pPr>
            <w:r w:rsidRPr="00555DD6">
              <w:t>Principe :</w:t>
            </w:r>
          </w:p>
        </w:tc>
        <w:tc>
          <w:tcPr>
            <w:tcW w:w="5598" w:type="dxa"/>
            <w:shd w:val="clear" w:color="auto" w:fill="auto"/>
          </w:tcPr>
          <w:p w14:paraId="3E12E6F8" w14:textId="77777777" w:rsidR="00CD630A" w:rsidRPr="00555DD6" w:rsidRDefault="00CD630A" w:rsidP="00947901">
            <w:pPr>
              <w:snapToGrid w:val="0"/>
              <w:jc w:val="both"/>
            </w:pPr>
            <w:r w:rsidRPr="00555DD6">
              <w:t>Combustion Catalytique</w:t>
            </w:r>
          </w:p>
        </w:tc>
      </w:tr>
      <w:tr w:rsidR="00555DD6" w:rsidRPr="00555DD6" w14:paraId="15C9CD6E" w14:textId="77777777" w:rsidTr="00947901">
        <w:tc>
          <w:tcPr>
            <w:tcW w:w="3254" w:type="dxa"/>
            <w:shd w:val="clear" w:color="auto" w:fill="auto"/>
          </w:tcPr>
          <w:p w14:paraId="326F9B23" w14:textId="77777777" w:rsidR="00CD630A" w:rsidRPr="00555DD6" w:rsidRDefault="00CD630A" w:rsidP="00947901">
            <w:pPr>
              <w:snapToGrid w:val="0"/>
              <w:jc w:val="both"/>
            </w:pPr>
            <w:r w:rsidRPr="00555DD6">
              <w:t>Seuils d’alarmes réglables :</w:t>
            </w:r>
          </w:p>
        </w:tc>
        <w:tc>
          <w:tcPr>
            <w:tcW w:w="5598" w:type="dxa"/>
            <w:shd w:val="clear" w:color="auto" w:fill="auto"/>
          </w:tcPr>
          <w:p w14:paraId="7E9F5A5D" w14:textId="77777777" w:rsidR="00CD630A" w:rsidRPr="00555DD6" w:rsidRDefault="00CD630A" w:rsidP="00947901">
            <w:pPr>
              <w:snapToGrid w:val="0"/>
              <w:jc w:val="both"/>
              <w:rPr>
                <w:lang w:val="de-DE"/>
              </w:rPr>
            </w:pPr>
            <w:r w:rsidRPr="00555DD6">
              <w:rPr>
                <w:lang w:val="de-DE"/>
              </w:rPr>
              <w:t>A1 = 10 %LIE</w:t>
            </w:r>
          </w:p>
          <w:p w14:paraId="425A9B05" w14:textId="77777777" w:rsidR="00CD630A" w:rsidRPr="00555DD6" w:rsidRDefault="00CD630A" w:rsidP="00947901">
            <w:pPr>
              <w:jc w:val="both"/>
              <w:rPr>
                <w:lang w:val="de-DE"/>
              </w:rPr>
            </w:pPr>
            <w:r w:rsidRPr="00555DD6">
              <w:rPr>
                <w:lang w:val="de-DE"/>
              </w:rPr>
              <w:t>A2 = 20 %LIE</w:t>
            </w:r>
          </w:p>
          <w:p w14:paraId="28F9E4C3" w14:textId="77777777" w:rsidR="00CD630A" w:rsidRPr="00555DD6" w:rsidRDefault="00CD630A" w:rsidP="00947901">
            <w:pPr>
              <w:jc w:val="both"/>
              <w:rPr>
                <w:lang w:val="de-DE"/>
              </w:rPr>
            </w:pPr>
            <w:r w:rsidRPr="00555DD6">
              <w:rPr>
                <w:lang w:val="de-DE"/>
              </w:rPr>
              <w:t>A3 = 40 %LIE</w:t>
            </w:r>
          </w:p>
        </w:tc>
      </w:tr>
      <w:tr w:rsidR="00555DD6" w:rsidRPr="00555DD6" w14:paraId="714B18AA" w14:textId="77777777" w:rsidTr="00947901">
        <w:tc>
          <w:tcPr>
            <w:tcW w:w="3254" w:type="dxa"/>
            <w:shd w:val="clear" w:color="auto" w:fill="auto"/>
          </w:tcPr>
          <w:p w14:paraId="79DABE76" w14:textId="77777777" w:rsidR="00CD630A" w:rsidRPr="00555DD6" w:rsidRDefault="00CD630A" w:rsidP="00947901">
            <w:pPr>
              <w:snapToGrid w:val="0"/>
              <w:jc w:val="both"/>
            </w:pPr>
            <w:r w:rsidRPr="00555DD6">
              <w:t>Temps de réponse T90 :</w:t>
            </w:r>
          </w:p>
        </w:tc>
        <w:tc>
          <w:tcPr>
            <w:tcW w:w="5598" w:type="dxa"/>
            <w:shd w:val="clear" w:color="auto" w:fill="auto"/>
          </w:tcPr>
          <w:p w14:paraId="57C9BC56" w14:textId="63421AD8" w:rsidR="00CD630A" w:rsidRPr="00555DD6" w:rsidRDefault="00CD630A" w:rsidP="00947901">
            <w:pPr>
              <w:snapToGrid w:val="0"/>
              <w:jc w:val="both"/>
            </w:pPr>
            <w:r w:rsidRPr="00555DD6">
              <w:t>&lt; 30 s</w:t>
            </w:r>
          </w:p>
        </w:tc>
      </w:tr>
      <w:tr w:rsidR="00555DD6" w:rsidRPr="00555DD6" w14:paraId="5212BAED" w14:textId="77777777" w:rsidTr="00947901">
        <w:tc>
          <w:tcPr>
            <w:tcW w:w="3254" w:type="dxa"/>
            <w:shd w:val="clear" w:color="auto" w:fill="auto"/>
          </w:tcPr>
          <w:p w14:paraId="68FE2166" w14:textId="77777777" w:rsidR="00CD630A" w:rsidRPr="00555DD6" w:rsidRDefault="00CD630A" w:rsidP="00947901">
            <w:pPr>
              <w:snapToGrid w:val="0"/>
              <w:jc w:val="both"/>
            </w:pPr>
            <w:r w:rsidRPr="00555DD6">
              <w:t>Précision :</w:t>
            </w:r>
          </w:p>
        </w:tc>
        <w:tc>
          <w:tcPr>
            <w:tcW w:w="5598" w:type="dxa"/>
            <w:shd w:val="clear" w:color="auto" w:fill="auto"/>
          </w:tcPr>
          <w:p w14:paraId="785438C4" w14:textId="73DB4080" w:rsidR="00CD630A" w:rsidRPr="00555DD6" w:rsidRDefault="00CD630A" w:rsidP="00947901">
            <w:pPr>
              <w:snapToGrid w:val="0"/>
              <w:jc w:val="both"/>
            </w:pPr>
            <w:r w:rsidRPr="00555DD6">
              <w:t xml:space="preserve">+/- </w:t>
            </w:r>
            <w:r w:rsidR="007814B4">
              <w:t>3</w:t>
            </w:r>
            <w:r w:rsidRPr="00555DD6">
              <w:t xml:space="preserve"> % gamme</w:t>
            </w:r>
          </w:p>
        </w:tc>
      </w:tr>
      <w:tr w:rsidR="00555DD6" w:rsidRPr="00555DD6" w14:paraId="121B9DF2" w14:textId="77777777" w:rsidTr="00947901">
        <w:tc>
          <w:tcPr>
            <w:tcW w:w="3254" w:type="dxa"/>
            <w:shd w:val="clear" w:color="auto" w:fill="auto"/>
          </w:tcPr>
          <w:p w14:paraId="3399FC87" w14:textId="77777777" w:rsidR="00CD630A" w:rsidRPr="00555DD6" w:rsidRDefault="00CD630A" w:rsidP="00947901">
            <w:pPr>
              <w:snapToGrid w:val="0"/>
              <w:jc w:val="both"/>
            </w:pPr>
            <w:r w:rsidRPr="00555DD6">
              <w:t>Température d’utilisation :</w:t>
            </w:r>
          </w:p>
        </w:tc>
        <w:tc>
          <w:tcPr>
            <w:tcW w:w="5598" w:type="dxa"/>
            <w:shd w:val="clear" w:color="auto" w:fill="auto"/>
          </w:tcPr>
          <w:p w14:paraId="35798622" w14:textId="47ED23E0" w:rsidR="00CD630A" w:rsidRPr="00555DD6" w:rsidRDefault="00CD630A" w:rsidP="00947901">
            <w:pPr>
              <w:snapToGrid w:val="0"/>
              <w:jc w:val="both"/>
            </w:pPr>
            <w:r w:rsidRPr="00555DD6">
              <w:t>0°C à +50°C</w:t>
            </w:r>
          </w:p>
        </w:tc>
      </w:tr>
      <w:tr w:rsidR="00CD630A" w:rsidRPr="00EA209D" w14:paraId="374F3E7A" w14:textId="77777777" w:rsidTr="00947901">
        <w:tc>
          <w:tcPr>
            <w:tcW w:w="3254" w:type="dxa"/>
            <w:shd w:val="clear" w:color="auto" w:fill="auto"/>
          </w:tcPr>
          <w:p w14:paraId="48870D5A" w14:textId="77777777" w:rsidR="00CD630A" w:rsidRPr="00EA209D" w:rsidRDefault="00CD630A" w:rsidP="00947901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001817A1" w14:textId="77777777" w:rsidR="00CD630A" w:rsidRPr="00EA209D" w:rsidRDefault="00CD630A" w:rsidP="00947901">
            <w:pPr>
              <w:snapToGrid w:val="0"/>
              <w:jc w:val="both"/>
            </w:pPr>
          </w:p>
        </w:tc>
      </w:tr>
      <w:tr w:rsidR="00CD630A" w:rsidRPr="00EA209D" w14:paraId="3DBF2103" w14:textId="77777777" w:rsidTr="00947901">
        <w:tc>
          <w:tcPr>
            <w:tcW w:w="3254" w:type="dxa"/>
            <w:shd w:val="clear" w:color="auto" w:fill="auto"/>
          </w:tcPr>
          <w:p w14:paraId="761C90A1" w14:textId="77777777" w:rsidR="00CD630A" w:rsidRPr="00EA209D" w:rsidRDefault="00CD630A" w:rsidP="00947901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40E574D0" w14:textId="77777777" w:rsidR="00CD630A" w:rsidRPr="00EA209D" w:rsidRDefault="00CD630A" w:rsidP="00947901">
            <w:pPr>
              <w:snapToGrid w:val="0"/>
              <w:jc w:val="both"/>
            </w:pPr>
          </w:p>
        </w:tc>
      </w:tr>
      <w:tr w:rsidR="00CD630A" w:rsidRPr="00EA209D" w14:paraId="65C36BE6" w14:textId="77777777" w:rsidTr="00947901">
        <w:tc>
          <w:tcPr>
            <w:tcW w:w="3254" w:type="dxa"/>
            <w:shd w:val="clear" w:color="auto" w:fill="auto"/>
          </w:tcPr>
          <w:p w14:paraId="68623492" w14:textId="77777777" w:rsidR="00CD630A" w:rsidRPr="00EA209D" w:rsidRDefault="00CD630A" w:rsidP="00947901">
            <w:pPr>
              <w:snapToGrid w:val="0"/>
              <w:jc w:val="both"/>
              <w:rPr>
                <w:b/>
                <w:i/>
              </w:rPr>
            </w:pPr>
            <w:r w:rsidRPr="00EA209D">
              <w:rPr>
                <w:b/>
                <w:i/>
              </w:rPr>
              <w:t xml:space="preserve">Marque : </w:t>
            </w:r>
          </w:p>
        </w:tc>
        <w:tc>
          <w:tcPr>
            <w:tcW w:w="5598" w:type="dxa"/>
            <w:shd w:val="clear" w:color="auto" w:fill="auto"/>
          </w:tcPr>
          <w:p w14:paraId="50380084" w14:textId="77777777" w:rsidR="00CD630A" w:rsidRDefault="00CD630A" w:rsidP="00947901">
            <w:pPr>
              <w:snapToGrid w:val="0"/>
              <w:jc w:val="both"/>
              <w:rPr>
                <w:b/>
                <w:i/>
              </w:rPr>
            </w:pPr>
            <w:r w:rsidRPr="00EA209D">
              <w:rPr>
                <w:b/>
                <w:i/>
              </w:rPr>
              <w:t>Dalemans</w:t>
            </w:r>
          </w:p>
          <w:p w14:paraId="1A87C5FE" w14:textId="77777777" w:rsidR="00E6760C" w:rsidRPr="00EA209D" w:rsidRDefault="00E6760C" w:rsidP="00947901">
            <w:pPr>
              <w:snapToGrid w:val="0"/>
              <w:jc w:val="both"/>
              <w:rPr>
                <w:b/>
                <w:i/>
              </w:rPr>
            </w:pPr>
          </w:p>
        </w:tc>
      </w:tr>
    </w:tbl>
    <w:p w14:paraId="12A7A79B" w14:textId="77777777" w:rsidR="00CD630A" w:rsidRPr="001C63E1" w:rsidRDefault="00CD630A">
      <w:pPr>
        <w:jc w:val="both"/>
        <w:rPr>
          <w:sz w:val="22"/>
        </w:rPr>
      </w:pPr>
    </w:p>
    <w:p w14:paraId="0A8E8D1D" w14:textId="77777777" w:rsidR="00036170" w:rsidRPr="001C63E1" w:rsidRDefault="00036170">
      <w:pPr>
        <w:jc w:val="both"/>
        <w:rPr>
          <w:b/>
          <w:bCs/>
          <w:sz w:val="22"/>
        </w:rPr>
      </w:pPr>
      <w:r w:rsidRPr="001C63E1">
        <w:rPr>
          <w:b/>
          <w:bCs/>
          <w:sz w:val="22"/>
        </w:rPr>
        <w:t>Caractéristiques du central d’alarmes et de mesure :</w:t>
      </w:r>
    </w:p>
    <w:p w14:paraId="3FE9F23F" w14:textId="77777777" w:rsidR="00036170" w:rsidRPr="001C63E1" w:rsidRDefault="00036170">
      <w:pPr>
        <w:jc w:val="both"/>
      </w:pPr>
    </w:p>
    <w:tbl>
      <w:tblPr>
        <w:tblW w:w="8852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036170" w:rsidRPr="001C63E1" w14:paraId="1E35F4A1" w14:textId="77777777" w:rsidTr="00A62521">
        <w:tc>
          <w:tcPr>
            <w:tcW w:w="3254" w:type="dxa"/>
            <w:shd w:val="clear" w:color="auto" w:fill="auto"/>
          </w:tcPr>
          <w:p w14:paraId="1D9B56A4" w14:textId="7E8D70C0" w:rsidR="00036170" w:rsidRPr="00EA209D" w:rsidRDefault="00F45ED2">
            <w:pPr>
              <w:snapToGrid w:val="0"/>
              <w:jc w:val="both"/>
            </w:pPr>
            <w:r>
              <w:t>Certifications</w:t>
            </w:r>
            <w:r w:rsidR="00036170" w:rsidRPr="00EA209D">
              <w:t> :</w:t>
            </w:r>
          </w:p>
        </w:tc>
        <w:tc>
          <w:tcPr>
            <w:tcW w:w="5598" w:type="dxa"/>
            <w:shd w:val="clear" w:color="auto" w:fill="auto"/>
          </w:tcPr>
          <w:p w14:paraId="5B5B4354" w14:textId="2703964F" w:rsidR="00036170" w:rsidRPr="00EA209D" w:rsidRDefault="00140029" w:rsidP="7B439BCD">
            <w:pPr>
              <w:snapToGrid w:val="0"/>
              <w:jc w:val="both"/>
            </w:pPr>
            <w:r w:rsidRPr="7B439BCD">
              <w:rPr>
                <w:color w:val="000000" w:themeColor="text1"/>
                <w:sz w:val="19"/>
                <w:szCs w:val="19"/>
              </w:rPr>
              <w:t>EN 50270 (type 1)</w:t>
            </w:r>
            <w:r>
              <w:rPr>
                <w:color w:val="000000" w:themeColor="text1"/>
                <w:sz w:val="19"/>
                <w:szCs w:val="19"/>
              </w:rPr>
              <w:t xml:space="preserve">, </w:t>
            </w:r>
            <w:r w:rsidRPr="7B439BCD">
              <w:rPr>
                <w:color w:val="000000" w:themeColor="text1"/>
                <w:sz w:val="19"/>
                <w:szCs w:val="19"/>
              </w:rPr>
              <w:t xml:space="preserve">EN 61010-1, </w:t>
            </w:r>
            <w:r w:rsidR="5DB0A821" w:rsidRPr="7B439BCD">
              <w:rPr>
                <w:color w:val="000000" w:themeColor="text1"/>
                <w:sz w:val="19"/>
                <w:szCs w:val="19"/>
              </w:rPr>
              <w:t xml:space="preserve">CE, RoHS </w:t>
            </w:r>
          </w:p>
        </w:tc>
      </w:tr>
      <w:tr w:rsidR="00036170" w:rsidRPr="001C63E1" w14:paraId="2D7E0D3B" w14:textId="77777777" w:rsidTr="00A62521">
        <w:tc>
          <w:tcPr>
            <w:tcW w:w="3254" w:type="dxa"/>
            <w:shd w:val="clear" w:color="auto" w:fill="auto"/>
          </w:tcPr>
          <w:p w14:paraId="1E526277" w14:textId="70887A3E" w:rsidR="00036170" w:rsidRPr="00EA209D" w:rsidRDefault="00036170">
            <w:pPr>
              <w:snapToGrid w:val="0"/>
              <w:jc w:val="both"/>
            </w:pPr>
            <w:r w:rsidRPr="00EA209D">
              <w:t>Nombre d</w:t>
            </w:r>
            <w:r w:rsidR="00F45ED2">
              <w:t>’entrées</w:t>
            </w:r>
            <w:r w:rsidRPr="00EA209D">
              <w:t> :</w:t>
            </w:r>
          </w:p>
        </w:tc>
        <w:tc>
          <w:tcPr>
            <w:tcW w:w="5598" w:type="dxa"/>
            <w:shd w:val="clear" w:color="auto" w:fill="auto"/>
          </w:tcPr>
          <w:p w14:paraId="08E84962" w14:textId="20D34A2B" w:rsidR="00036170" w:rsidRPr="00E24F74" w:rsidRDefault="620F8BE9" w:rsidP="68A940E1">
            <w:pPr>
              <w:snapToGrid w:val="0"/>
              <w:jc w:val="both"/>
            </w:pPr>
            <w:r w:rsidRPr="68A940E1">
              <w:t>1</w:t>
            </w:r>
            <w:r w:rsidR="00A62521">
              <w:t xml:space="preserve"> à 6</w:t>
            </w:r>
            <w:r w:rsidR="00F45ED2">
              <w:t xml:space="preserve"> détecteurs</w:t>
            </w:r>
          </w:p>
        </w:tc>
      </w:tr>
      <w:tr w:rsidR="00036170" w:rsidRPr="001C63E1" w14:paraId="067370B2" w14:textId="77777777" w:rsidTr="00A62521">
        <w:tc>
          <w:tcPr>
            <w:tcW w:w="3254" w:type="dxa"/>
            <w:shd w:val="clear" w:color="auto" w:fill="auto"/>
          </w:tcPr>
          <w:p w14:paraId="5195BC01" w14:textId="77777777" w:rsidR="00036170" w:rsidRPr="00EA209D" w:rsidRDefault="00036170">
            <w:pPr>
              <w:snapToGrid w:val="0"/>
              <w:jc w:val="both"/>
            </w:pPr>
            <w:r w:rsidRPr="00EA209D">
              <w:t>Alarmes :</w:t>
            </w:r>
          </w:p>
        </w:tc>
        <w:tc>
          <w:tcPr>
            <w:tcW w:w="5598" w:type="dxa"/>
            <w:shd w:val="clear" w:color="auto" w:fill="auto"/>
          </w:tcPr>
          <w:p w14:paraId="511265D1" w14:textId="49C2B552" w:rsidR="00036170" w:rsidRPr="00EA209D" w:rsidRDefault="00036170">
            <w:pPr>
              <w:snapToGrid w:val="0"/>
              <w:jc w:val="both"/>
            </w:pPr>
            <w:r>
              <w:t xml:space="preserve">4 seuils </w:t>
            </w:r>
            <w:r w:rsidR="007C3A84">
              <w:t>configura</w:t>
            </w:r>
            <w:r>
              <w:t xml:space="preserve">bles </w:t>
            </w:r>
            <w:r w:rsidR="007C3A84">
              <w:t xml:space="preserve">par type de gaz </w:t>
            </w:r>
            <w:r>
              <w:t xml:space="preserve">(valeur instantanée </w:t>
            </w:r>
            <w:r w:rsidR="58855EE7">
              <w:t>ou moyenne</w:t>
            </w:r>
            <w:r>
              <w:t>)</w:t>
            </w:r>
          </w:p>
        </w:tc>
      </w:tr>
      <w:tr w:rsidR="00036170" w:rsidRPr="001C63E1" w14:paraId="27E2099E" w14:textId="77777777" w:rsidTr="00A62521">
        <w:tc>
          <w:tcPr>
            <w:tcW w:w="3254" w:type="dxa"/>
            <w:shd w:val="clear" w:color="auto" w:fill="auto"/>
          </w:tcPr>
          <w:p w14:paraId="3CBBA222" w14:textId="392C8684" w:rsidR="00036170" w:rsidRPr="00EA209D" w:rsidRDefault="00036170">
            <w:pPr>
              <w:snapToGrid w:val="0"/>
              <w:jc w:val="both"/>
            </w:pPr>
            <w:r w:rsidRPr="00EA209D">
              <w:t>Dé</w:t>
            </w:r>
            <w:r w:rsidR="003869E6">
              <w:t>faut</w:t>
            </w:r>
            <w:r w:rsidRPr="00EA209D">
              <w:t> :</w:t>
            </w:r>
          </w:p>
        </w:tc>
        <w:tc>
          <w:tcPr>
            <w:tcW w:w="5598" w:type="dxa"/>
            <w:shd w:val="clear" w:color="auto" w:fill="auto"/>
          </w:tcPr>
          <w:p w14:paraId="5CF28C16" w14:textId="4C787B08" w:rsidR="00036170" w:rsidRPr="00EA209D" w:rsidRDefault="00036170">
            <w:pPr>
              <w:snapToGrid w:val="0"/>
              <w:jc w:val="both"/>
            </w:pPr>
            <w:r w:rsidRPr="00EA209D">
              <w:t xml:space="preserve">1 </w:t>
            </w:r>
            <w:r w:rsidR="003869E6">
              <w:t>relais</w:t>
            </w:r>
          </w:p>
        </w:tc>
      </w:tr>
      <w:tr w:rsidR="00036170" w:rsidRPr="001C63E1" w14:paraId="79D7F472" w14:textId="77777777" w:rsidTr="00A62521">
        <w:tc>
          <w:tcPr>
            <w:tcW w:w="3254" w:type="dxa"/>
            <w:shd w:val="clear" w:color="auto" w:fill="auto"/>
          </w:tcPr>
          <w:p w14:paraId="498D9E4F" w14:textId="77777777" w:rsidR="00036170" w:rsidRPr="00EA209D" w:rsidRDefault="00036170">
            <w:pPr>
              <w:snapToGrid w:val="0"/>
              <w:jc w:val="both"/>
            </w:pPr>
            <w:r w:rsidRPr="00EA209D">
              <w:t>Sorties relais :</w:t>
            </w:r>
          </w:p>
        </w:tc>
        <w:tc>
          <w:tcPr>
            <w:tcW w:w="5598" w:type="dxa"/>
            <w:shd w:val="clear" w:color="auto" w:fill="auto"/>
          </w:tcPr>
          <w:p w14:paraId="62B2C209" w14:textId="612D6F01" w:rsidR="00036170" w:rsidRPr="00EA209D" w:rsidRDefault="00CD630A" w:rsidP="00466535">
            <w:pPr>
              <w:snapToGrid w:val="0"/>
              <w:jc w:val="both"/>
            </w:pPr>
            <w:r>
              <w:t>5</w:t>
            </w:r>
            <w:r w:rsidR="00466535" w:rsidRPr="00EA209D">
              <w:t xml:space="preserve"> relais </w:t>
            </w:r>
            <w:r w:rsidRPr="00C63897">
              <w:t>adressables</w:t>
            </w:r>
            <w:r w:rsidR="00036170" w:rsidRPr="00EA209D">
              <w:t xml:space="preserve"> </w:t>
            </w:r>
            <w:r w:rsidR="00466535" w:rsidRPr="00EA209D">
              <w:t>+</w:t>
            </w:r>
            <w:r w:rsidR="00EE3EB8">
              <w:t xml:space="preserve"> </w:t>
            </w:r>
            <w:r w:rsidR="00466535" w:rsidRPr="00EA209D">
              <w:t xml:space="preserve">1 relais de défaut </w:t>
            </w:r>
            <w:r w:rsidR="00036170" w:rsidRPr="00EA209D">
              <w:t>avec 1 contact inverseur libre de potentiel</w:t>
            </w:r>
          </w:p>
        </w:tc>
      </w:tr>
      <w:tr w:rsidR="00036170" w:rsidRPr="001C63E1" w14:paraId="30D5029E" w14:textId="77777777" w:rsidTr="00A62521">
        <w:tc>
          <w:tcPr>
            <w:tcW w:w="3254" w:type="dxa"/>
            <w:shd w:val="clear" w:color="auto" w:fill="auto"/>
          </w:tcPr>
          <w:p w14:paraId="1F72F646" w14:textId="7F6EB1FE" w:rsidR="00036170" w:rsidRPr="00EA209D" w:rsidRDefault="4F3CB2BC" w:rsidP="7B439BCD">
            <w:pPr>
              <w:snapToGrid w:val="0"/>
              <w:jc w:val="both"/>
            </w:pPr>
            <w:r>
              <w:t>S</w:t>
            </w:r>
            <w:r w:rsidR="0DE197EE">
              <w:t>orties</w:t>
            </w:r>
            <w:r w:rsidR="51C5DF84">
              <w:t xml:space="preserve"> analogiques</w:t>
            </w:r>
          </w:p>
        </w:tc>
        <w:tc>
          <w:tcPr>
            <w:tcW w:w="5598" w:type="dxa"/>
            <w:shd w:val="clear" w:color="auto" w:fill="auto"/>
          </w:tcPr>
          <w:p w14:paraId="71BC46C0" w14:textId="27086077" w:rsidR="00036170" w:rsidRPr="00570AD1" w:rsidRDefault="00CD630A" w:rsidP="7B439BCD">
            <w:pPr>
              <w:snapToGrid w:val="0"/>
              <w:jc w:val="both"/>
              <w:rPr>
                <w:strike/>
                <w:color w:val="FF0000"/>
              </w:rPr>
            </w:pPr>
            <w:r w:rsidRPr="00EE3EB8">
              <w:t>1</w:t>
            </w:r>
            <w:r>
              <w:rPr>
                <w:color w:val="000000" w:themeColor="text1"/>
              </w:rPr>
              <w:t> :</w:t>
            </w:r>
            <w:r w:rsidR="00EE3EB8">
              <w:rPr>
                <w:color w:val="000000" w:themeColor="text1"/>
              </w:rPr>
              <w:t xml:space="preserve"> </w:t>
            </w:r>
            <w:r w:rsidR="5C2D27A7" w:rsidRPr="68A940E1">
              <w:rPr>
                <w:color w:val="000000" w:themeColor="text1"/>
              </w:rPr>
              <w:t xml:space="preserve">4..20mA / </w:t>
            </w:r>
            <w:r w:rsidR="2DEBA42D" w:rsidRPr="68A940E1">
              <w:rPr>
                <w:color w:val="000000" w:themeColor="text1"/>
              </w:rPr>
              <w:t>0.</w:t>
            </w:r>
            <w:r w:rsidR="00F710F1">
              <w:rPr>
                <w:color w:val="000000" w:themeColor="text1"/>
              </w:rPr>
              <w:t>.</w:t>
            </w:r>
            <w:r w:rsidR="5C2D27A7" w:rsidRPr="68A940E1">
              <w:rPr>
                <w:color w:val="000000" w:themeColor="text1"/>
              </w:rPr>
              <w:t xml:space="preserve">20mA / </w:t>
            </w:r>
            <w:r w:rsidR="4A850F47" w:rsidRPr="68A940E1">
              <w:rPr>
                <w:color w:val="000000" w:themeColor="text1"/>
              </w:rPr>
              <w:t>0.</w:t>
            </w:r>
            <w:r w:rsidR="00BC790C">
              <w:rPr>
                <w:color w:val="000000" w:themeColor="text1"/>
              </w:rPr>
              <w:t>.</w:t>
            </w:r>
            <w:r w:rsidR="5C2D27A7" w:rsidRPr="68A940E1">
              <w:rPr>
                <w:color w:val="000000" w:themeColor="text1"/>
              </w:rPr>
              <w:t>10V</w:t>
            </w:r>
          </w:p>
        </w:tc>
      </w:tr>
      <w:tr w:rsidR="00036170" w:rsidRPr="001C63E1" w14:paraId="5F46B95F" w14:textId="77777777" w:rsidTr="00A62521">
        <w:tc>
          <w:tcPr>
            <w:tcW w:w="3254" w:type="dxa"/>
            <w:shd w:val="clear" w:color="auto" w:fill="auto"/>
          </w:tcPr>
          <w:p w14:paraId="15D086F4" w14:textId="0A6534A3" w:rsidR="00036170" w:rsidRPr="00EA209D" w:rsidRDefault="403D8279" w:rsidP="7B439BCD">
            <w:pPr>
              <w:snapToGrid w:val="0"/>
              <w:jc w:val="both"/>
            </w:pPr>
            <w:r>
              <w:t>Communication digitale</w:t>
            </w:r>
            <w:r w:rsidR="00036170">
              <w:t> :</w:t>
            </w:r>
          </w:p>
        </w:tc>
        <w:tc>
          <w:tcPr>
            <w:tcW w:w="5598" w:type="dxa"/>
            <w:shd w:val="clear" w:color="auto" w:fill="auto"/>
          </w:tcPr>
          <w:p w14:paraId="3DD87F74" w14:textId="018CC0E2" w:rsidR="00036170" w:rsidRPr="00EA209D" w:rsidRDefault="56CBA173" w:rsidP="7B439BCD">
            <w:pPr>
              <w:snapToGrid w:val="0"/>
              <w:jc w:val="both"/>
              <w:rPr>
                <w:color w:val="000000" w:themeColor="text1"/>
                <w:sz w:val="19"/>
                <w:szCs w:val="19"/>
              </w:rPr>
            </w:pPr>
            <w:r w:rsidRPr="7B439BCD">
              <w:rPr>
                <w:color w:val="000000" w:themeColor="text1"/>
                <w:sz w:val="19"/>
                <w:szCs w:val="19"/>
              </w:rPr>
              <w:t>Modbus TCP via Ethernet</w:t>
            </w:r>
          </w:p>
        </w:tc>
      </w:tr>
      <w:tr w:rsidR="00036170" w:rsidRPr="001C63E1" w14:paraId="4C2CA9D8" w14:textId="77777777" w:rsidTr="00A62521">
        <w:tc>
          <w:tcPr>
            <w:tcW w:w="3254" w:type="dxa"/>
            <w:shd w:val="clear" w:color="auto" w:fill="auto"/>
          </w:tcPr>
          <w:p w14:paraId="2351EECD" w14:textId="40A2C7A6" w:rsidR="00036170" w:rsidRPr="00EA209D" w:rsidRDefault="00036170">
            <w:pPr>
              <w:snapToGrid w:val="0"/>
              <w:jc w:val="both"/>
            </w:pPr>
            <w:r w:rsidRPr="00EA209D">
              <w:t>Indicateurs :</w:t>
            </w:r>
          </w:p>
        </w:tc>
        <w:tc>
          <w:tcPr>
            <w:tcW w:w="5598" w:type="dxa"/>
            <w:shd w:val="clear" w:color="auto" w:fill="auto"/>
          </w:tcPr>
          <w:p w14:paraId="6B9264EE" w14:textId="77777777" w:rsidR="00036170" w:rsidRPr="00EA209D" w:rsidRDefault="00036170">
            <w:pPr>
              <w:snapToGrid w:val="0"/>
              <w:jc w:val="both"/>
            </w:pPr>
            <w:r w:rsidRPr="00EA209D">
              <w:t>Buzzer interne</w:t>
            </w:r>
          </w:p>
        </w:tc>
      </w:tr>
      <w:tr w:rsidR="00036170" w:rsidRPr="001C63E1" w14:paraId="2521D56D" w14:textId="77777777" w:rsidTr="00A62521">
        <w:tc>
          <w:tcPr>
            <w:tcW w:w="3254" w:type="dxa"/>
            <w:shd w:val="clear" w:color="auto" w:fill="auto"/>
          </w:tcPr>
          <w:p w14:paraId="08CE6F91" w14:textId="77777777" w:rsidR="00036170" w:rsidRPr="001C63E1" w:rsidRDefault="00036170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32B058C0" w14:textId="77777777" w:rsidR="00EC2528" w:rsidRPr="00871A41" w:rsidRDefault="00EC2528" w:rsidP="00EC2528">
            <w:pPr>
              <w:jc w:val="both"/>
            </w:pPr>
            <w:r w:rsidRPr="00871A41">
              <w:t>Affichage : LCD rétroéclairage à coloration variable</w:t>
            </w:r>
          </w:p>
          <w:p w14:paraId="32499DBC" w14:textId="77777777" w:rsidR="00EC2528" w:rsidRPr="00871A41" w:rsidRDefault="00EC2528" w:rsidP="00EC2528">
            <w:pPr>
              <w:jc w:val="both"/>
            </w:pPr>
            <w:r w:rsidRPr="00871A41">
              <w:t>Tension : LED verte</w:t>
            </w:r>
          </w:p>
          <w:p w14:paraId="4D3502EC" w14:textId="77777777" w:rsidR="00EC2528" w:rsidRPr="00871A41" w:rsidRDefault="00EC2528" w:rsidP="00EC2528">
            <w:pPr>
              <w:jc w:val="both"/>
            </w:pPr>
            <w:r w:rsidRPr="00871A41">
              <w:lastRenderedPageBreak/>
              <w:t>Alimentation de secours : LED verte</w:t>
            </w:r>
          </w:p>
          <w:p w14:paraId="05BDF878" w14:textId="77777777" w:rsidR="00EC2528" w:rsidRPr="00871A41" w:rsidRDefault="00EC2528" w:rsidP="00EC2528">
            <w:pPr>
              <w:jc w:val="both"/>
            </w:pPr>
            <w:r w:rsidRPr="00871A41">
              <w:t>Inhibition : LED jaune</w:t>
            </w:r>
          </w:p>
          <w:p w14:paraId="490305D1" w14:textId="63F1DA2D" w:rsidR="00036170" w:rsidRPr="001C63E1" w:rsidRDefault="00EC2528" w:rsidP="00EC2528">
            <w:pPr>
              <w:snapToGrid w:val="0"/>
              <w:jc w:val="both"/>
            </w:pPr>
            <w:r w:rsidRPr="00871A41">
              <w:t>Défaut technique : LED jaune</w:t>
            </w:r>
          </w:p>
        </w:tc>
      </w:tr>
      <w:tr w:rsidR="00036170" w:rsidRPr="001C63E1" w14:paraId="790C5835" w14:textId="77777777" w:rsidTr="00A62521">
        <w:tc>
          <w:tcPr>
            <w:tcW w:w="3254" w:type="dxa"/>
            <w:shd w:val="clear" w:color="auto" w:fill="auto"/>
          </w:tcPr>
          <w:p w14:paraId="55A50A8A" w14:textId="18E5B2D6" w:rsidR="00036170" w:rsidRPr="001C63E1" w:rsidRDefault="00CF72C6">
            <w:pPr>
              <w:snapToGrid w:val="0"/>
              <w:jc w:val="both"/>
            </w:pPr>
            <w:r>
              <w:lastRenderedPageBreak/>
              <w:t xml:space="preserve">Navigation et </w:t>
            </w:r>
            <w:r w:rsidR="007854BF">
              <w:t>paramétrages</w:t>
            </w:r>
            <w:r w:rsidR="00036170" w:rsidRPr="001C63E1">
              <w:t> :</w:t>
            </w:r>
          </w:p>
        </w:tc>
        <w:tc>
          <w:tcPr>
            <w:tcW w:w="5598" w:type="dxa"/>
            <w:shd w:val="clear" w:color="auto" w:fill="auto"/>
          </w:tcPr>
          <w:p w14:paraId="5CA6AB70" w14:textId="19F6CBC0" w:rsidR="00036170" w:rsidRPr="001C63E1" w:rsidRDefault="00036170">
            <w:pPr>
              <w:snapToGrid w:val="0"/>
              <w:jc w:val="both"/>
            </w:pPr>
            <w:r w:rsidRPr="001C63E1">
              <w:t xml:space="preserve">Par clavier </w:t>
            </w:r>
            <w:r w:rsidR="007854BF">
              <w:t xml:space="preserve">à membrane </w:t>
            </w:r>
            <w:r w:rsidRPr="001C63E1">
              <w:t xml:space="preserve">en face avant </w:t>
            </w:r>
          </w:p>
        </w:tc>
      </w:tr>
      <w:tr w:rsidR="00036170" w:rsidRPr="001C63E1" w14:paraId="3FE6CA68" w14:textId="77777777" w:rsidTr="00A62521">
        <w:tc>
          <w:tcPr>
            <w:tcW w:w="3254" w:type="dxa"/>
            <w:shd w:val="clear" w:color="auto" w:fill="auto"/>
          </w:tcPr>
          <w:p w14:paraId="17A72707" w14:textId="77777777" w:rsidR="00036170" w:rsidRDefault="00036170">
            <w:pPr>
              <w:snapToGrid w:val="0"/>
              <w:jc w:val="both"/>
            </w:pPr>
            <w:r w:rsidRPr="001C63E1">
              <w:t>Alimentation :</w:t>
            </w:r>
          </w:p>
          <w:p w14:paraId="7D1BABE3" w14:textId="6AB71869" w:rsidR="00556583" w:rsidRPr="001C63E1" w:rsidRDefault="00556583">
            <w:pPr>
              <w:snapToGrid w:val="0"/>
              <w:jc w:val="both"/>
            </w:pPr>
            <w:r>
              <w:t xml:space="preserve">Puissance : </w:t>
            </w:r>
          </w:p>
        </w:tc>
        <w:tc>
          <w:tcPr>
            <w:tcW w:w="5598" w:type="dxa"/>
            <w:shd w:val="clear" w:color="auto" w:fill="auto"/>
          </w:tcPr>
          <w:p w14:paraId="009E5D59" w14:textId="77777777" w:rsidR="00036170" w:rsidRDefault="009904B3">
            <w:pPr>
              <w:snapToGrid w:val="0"/>
              <w:jc w:val="both"/>
            </w:pPr>
            <w:r>
              <w:t>220-</w:t>
            </w:r>
            <w:r w:rsidR="00036170" w:rsidRPr="001C63E1">
              <w:t>2</w:t>
            </w:r>
            <w:r>
              <w:t>4</w:t>
            </w:r>
            <w:r w:rsidR="00036170" w:rsidRPr="001C63E1">
              <w:t xml:space="preserve">0 V </w:t>
            </w:r>
            <w:r w:rsidR="007854BF">
              <w:t>(</w:t>
            </w:r>
            <w:r w:rsidR="00036170" w:rsidRPr="001C63E1">
              <w:t>AC</w:t>
            </w:r>
            <w:r w:rsidR="007854BF">
              <w:t>)</w:t>
            </w:r>
            <w:r w:rsidR="00036170" w:rsidRPr="001C63E1">
              <w:t xml:space="preserve"> </w:t>
            </w:r>
            <w:r>
              <w:t>~</w:t>
            </w:r>
            <w:r w:rsidR="00036170" w:rsidRPr="001C63E1">
              <w:t xml:space="preserve"> 50 Hz</w:t>
            </w:r>
          </w:p>
          <w:p w14:paraId="4E6695DD" w14:textId="08B1CC4C" w:rsidR="00556583" w:rsidRPr="001C63E1" w:rsidRDefault="00556583">
            <w:pPr>
              <w:snapToGrid w:val="0"/>
              <w:jc w:val="both"/>
            </w:pPr>
            <w:r>
              <w:t>20 W max.</w:t>
            </w:r>
          </w:p>
        </w:tc>
      </w:tr>
      <w:tr w:rsidR="00036170" w:rsidRPr="001C63E1" w14:paraId="54F386CF" w14:textId="77777777" w:rsidTr="00A62521">
        <w:tc>
          <w:tcPr>
            <w:tcW w:w="3254" w:type="dxa"/>
            <w:shd w:val="clear" w:color="auto" w:fill="auto"/>
          </w:tcPr>
          <w:p w14:paraId="44EA72F1" w14:textId="3747FCCD" w:rsidR="00036170" w:rsidRPr="001C63E1" w:rsidRDefault="00036170">
            <w:pPr>
              <w:snapToGrid w:val="0"/>
              <w:jc w:val="both"/>
            </w:pPr>
            <w:r w:rsidRPr="001C63E1">
              <w:t xml:space="preserve">Autonomie en </w:t>
            </w:r>
            <w:r w:rsidR="00753147">
              <w:t xml:space="preserve">mode </w:t>
            </w:r>
            <w:r w:rsidRPr="001C63E1">
              <w:t>veille :</w:t>
            </w:r>
          </w:p>
        </w:tc>
        <w:tc>
          <w:tcPr>
            <w:tcW w:w="5598" w:type="dxa"/>
            <w:shd w:val="clear" w:color="auto" w:fill="auto"/>
          </w:tcPr>
          <w:p w14:paraId="71C12083" w14:textId="697EAFD1" w:rsidR="00036170" w:rsidRPr="001C63E1" w:rsidRDefault="00036170">
            <w:pPr>
              <w:snapToGrid w:val="0"/>
              <w:jc w:val="both"/>
            </w:pPr>
            <w:r w:rsidRPr="001C63E1">
              <w:t xml:space="preserve">4 heures </w:t>
            </w:r>
            <w:r w:rsidR="00753147">
              <w:t>avec</w:t>
            </w:r>
            <w:r w:rsidRPr="001C63E1">
              <w:t xml:space="preserve"> batterie</w:t>
            </w:r>
            <w:r w:rsidR="00753147">
              <w:t xml:space="preserve"> 2,3 Ah (indicatif)</w:t>
            </w:r>
          </w:p>
        </w:tc>
      </w:tr>
      <w:tr w:rsidR="00036170" w:rsidRPr="00753147" w14:paraId="6A1CD008" w14:textId="77777777" w:rsidTr="00A62521">
        <w:tc>
          <w:tcPr>
            <w:tcW w:w="3254" w:type="dxa"/>
            <w:shd w:val="clear" w:color="auto" w:fill="auto"/>
          </w:tcPr>
          <w:p w14:paraId="6C8BCD75" w14:textId="77777777" w:rsidR="00036170" w:rsidRDefault="00036170">
            <w:pPr>
              <w:snapToGrid w:val="0"/>
              <w:jc w:val="both"/>
            </w:pPr>
            <w:r w:rsidRPr="001C63E1">
              <w:t>Chargeur de batteries :</w:t>
            </w:r>
          </w:p>
          <w:p w14:paraId="5AC5C89E" w14:textId="151E9586" w:rsidR="00C04E48" w:rsidRPr="001C63E1" w:rsidRDefault="00C04E48">
            <w:pPr>
              <w:snapToGrid w:val="0"/>
              <w:jc w:val="both"/>
            </w:pPr>
            <w:r>
              <w:t xml:space="preserve">Type de boîtier : </w:t>
            </w:r>
          </w:p>
        </w:tc>
        <w:tc>
          <w:tcPr>
            <w:tcW w:w="5598" w:type="dxa"/>
            <w:shd w:val="clear" w:color="auto" w:fill="auto"/>
          </w:tcPr>
          <w:p w14:paraId="54399401" w14:textId="77777777" w:rsidR="00036170" w:rsidRPr="00060A97" w:rsidRDefault="00753147">
            <w:pPr>
              <w:snapToGrid w:val="0"/>
              <w:jc w:val="both"/>
              <w:rPr>
                <w:lang w:val="fr-BE"/>
              </w:rPr>
            </w:pPr>
            <w:r w:rsidRPr="00060A97">
              <w:rPr>
                <w:lang w:val="fr-BE"/>
              </w:rPr>
              <w:t>12</w:t>
            </w:r>
            <w:r w:rsidR="00036170" w:rsidRPr="00060A97">
              <w:rPr>
                <w:lang w:val="fr-BE"/>
              </w:rPr>
              <w:t xml:space="preserve"> V </w:t>
            </w:r>
            <w:r w:rsidR="00EC2528" w:rsidRPr="00060A97">
              <w:rPr>
                <w:lang w:val="fr-BE"/>
              </w:rPr>
              <w:t>(</w:t>
            </w:r>
            <w:r w:rsidR="00036170" w:rsidRPr="00060A97">
              <w:rPr>
                <w:lang w:val="fr-BE"/>
              </w:rPr>
              <w:t>DC</w:t>
            </w:r>
            <w:r w:rsidR="00EC2528" w:rsidRPr="00060A97">
              <w:rPr>
                <w:lang w:val="fr-BE"/>
              </w:rPr>
              <w:t>)</w:t>
            </w:r>
            <w:r w:rsidR="00036170" w:rsidRPr="00060A97">
              <w:rPr>
                <w:lang w:val="fr-BE"/>
              </w:rPr>
              <w:t xml:space="preserve"> </w:t>
            </w:r>
            <w:r w:rsidRPr="00060A97">
              <w:rPr>
                <w:lang w:val="fr-BE"/>
              </w:rPr>
              <w:t>auto-adaptatif – 5</w:t>
            </w:r>
            <w:r w:rsidR="00FB2F2E" w:rsidRPr="00060A97">
              <w:rPr>
                <w:lang w:val="fr-BE"/>
              </w:rPr>
              <w:t>00</w:t>
            </w:r>
            <w:r w:rsidRPr="00060A97">
              <w:rPr>
                <w:lang w:val="fr-BE"/>
              </w:rPr>
              <w:t xml:space="preserve"> mA max.</w:t>
            </w:r>
          </w:p>
          <w:p w14:paraId="6889A35D" w14:textId="54A7F5FD" w:rsidR="00C04E48" w:rsidRPr="00060A97" w:rsidRDefault="00C04E48">
            <w:pPr>
              <w:snapToGrid w:val="0"/>
              <w:jc w:val="both"/>
              <w:rPr>
                <w:lang w:val="fr-BE"/>
              </w:rPr>
            </w:pPr>
            <w:r>
              <w:t>Coffret IP 65 réversible 180°</w:t>
            </w:r>
          </w:p>
        </w:tc>
      </w:tr>
      <w:tr w:rsidR="00036170" w:rsidRPr="001C63E1" w14:paraId="16EB4FA7" w14:textId="77777777" w:rsidTr="00A62521">
        <w:tc>
          <w:tcPr>
            <w:tcW w:w="3254" w:type="dxa"/>
            <w:shd w:val="clear" w:color="auto" w:fill="auto"/>
          </w:tcPr>
          <w:p w14:paraId="40C5782A" w14:textId="75AB447B" w:rsidR="00036170" w:rsidRPr="001C63E1" w:rsidRDefault="00036170">
            <w:pPr>
              <w:snapToGrid w:val="0"/>
              <w:jc w:val="both"/>
            </w:pPr>
            <w:r w:rsidRPr="001C63E1">
              <w:t>Autres fonctions :</w:t>
            </w:r>
          </w:p>
        </w:tc>
        <w:tc>
          <w:tcPr>
            <w:tcW w:w="5598" w:type="dxa"/>
            <w:shd w:val="clear" w:color="auto" w:fill="auto"/>
          </w:tcPr>
          <w:p w14:paraId="5A3917AE" w14:textId="623BEFE1" w:rsidR="00036170" w:rsidRDefault="00A47BA9">
            <w:r>
              <w:t>Alerte de maintenance</w:t>
            </w:r>
          </w:p>
          <w:p w14:paraId="16D5EAC7" w14:textId="3B9AF6CE" w:rsidR="00A47BA9" w:rsidRPr="001C63E1" w:rsidRDefault="00A47BA9">
            <w:r>
              <w:t>Visualisation d’évènements et statuts</w:t>
            </w:r>
          </w:p>
          <w:p w14:paraId="455EF239" w14:textId="6CE619EB" w:rsidR="00036170" w:rsidRPr="001C63E1" w:rsidRDefault="00A47BA9">
            <w:r>
              <w:t>Localisation détecteurs personnalisable</w:t>
            </w:r>
          </w:p>
          <w:p w14:paraId="1A166F7D" w14:textId="07941EC2" w:rsidR="00036170" w:rsidRPr="001C63E1" w:rsidRDefault="00036170">
            <w:r w:rsidRPr="001C63E1">
              <w:t>Fonction</w:t>
            </w:r>
            <w:r w:rsidR="00A47BA9">
              <w:t>s</w:t>
            </w:r>
            <w:r w:rsidRPr="001C63E1">
              <w:t xml:space="preserve"> de test </w:t>
            </w:r>
            <w:r w:rsidR="00A47BA9">
              <w:t>et d’inhibition</w:t>
            </w:r>
          </w:p>
        </w:tc>
      </w:tr>
      <w:tr w:rsidR="00036170" w:rsidRPr="001C63E1" w14:paraId="6BB9E253" w14:textId="77777777" w:rsidTr="00A62521">
        <w:tc>
          <w:tcPr>
            <w:tcW w:w="3254" w:type="dxa"/>
            <w:shd w:val="clear" w:color="auto" w:fill="auto"/>
          </w:tcPr>
          <w:p w14:paraId="23DE523C" w14:textId="77777777" w:rsidR="00036170" w:rsidRPr="001C63E1" w:rsidRDefault="00036170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52E56223" w14:textId="77777777" w:rsidR="00036170" w:rsidRPr="001C63E1" w:rsidRDefault="00036170">
            <w:pPr>
              <w:snapToGrid w:val="0"/>
              <w:jc w:val="both"/>
            </w:pPr>
          </w:p>
        </w:tc>
      </w:tr>
      <w:tr w:rsidR="00036170" w:rsidRPr="001C63E1" w14:paraId="18E8E0F8" w14:textId="77777777" w:rsidTr="00A62521">
        <w:tc>
          <w:tcPr>
            <w:tcW w:w="3254" w:type="dxa"/>
            <w:shd w:val="clear" w:color="auto" w:fill="auto"/>
          </w:tcPr>
          <w:p w14:paraId="07ACD1E5" w14:textId="77777777" w:rsidR="00036170" w:rsidRPr="001C63E1" w:rsidRDefault="00036170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1C63E1">
              <w:rPr>
                <w:b/>
                <w:bCs/>
                <w:i/>
                <w:iCs/>
              </w:rPr>
              <w:t xml:space="preserve">Marque : </w:t>
            </w:r>
          </w:p>
        </w:tc>
        <w:tc>
          <w:tcPr>
            <w:tcW w:w="5598" w:type="dxa"/>
            <w:shd w:val="clear" w:color="auto" w:fill="auto"/>
          </w:tcPr>
          <w:p w14:paraId="1CE2D244" w14:textId="77777777" w:rsidR="00036170" w:rsidRPr="001C63E1" w:rsidRDefault="00036170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1C63E1">
              <w:rPr>
                <w:b/>
                <w:bCs/>
                <w:i/>
                <w:iCs/>
              </w:rPr>
              <w:t>Dalemans</w:t>
            </w:r>
          </w:p>
        </w:tc>
      </w:tr>
    </w:tbl>
    <w:p w14:paraId="07547A01" w14:textId="77777777" w:rsidR="00036170" w:rsidRDefault="00036170">
      <w:pPr>
        <w:jc w:val="both"/>
        <w:rPr>
          <w:sz w:val="22"/>
        </w:rPr>
      </w:pPr>
    </w:p>
    <w:p w14:paraId="766692BC" w14:textId="77777777" w:rsidR="00162E9B" w:rsidRDefault="00162E9B">
      <w:pPr>
        <w:jc w:val="both"/>
        <w:rPr>
          <w:sz w:val="22"/>
        </w:rPr>
      </w:pPr>
    </w:p>
    <w:p w14:paraId="3201347E" w14:textId="77777777" w:rsidR="00162E9B" w:rsidRPr="001C63E1" w:rsidRDefault="00162E9B">
      <w:pPr>
        <w:jc w:val="both"/>
        <w:rPr>
          <w:sz w:val="22"/>
        </w:rPr>
      </w:pPr>
    </w:p>
    <w:p w14:paraId="5043CB0F" w14:textId="77777777" w:rsidR="00036170" w:rsidRPr="001C63E1" w:rsidRDefault="00036170">
      <w:pPr>
        <w:jc w:val="both"/>
        <w:rPr>
          <w:sz w:val="22"/>
        </w:rPr>
      </w:pPr>
    </w:p>
    <w:p w14:paraId="61229992" w14:textId="77777777" w:rsidR="00036170" w:rsidRPr="001C63E1" w:rsidRDefault="00036170">
      <w:pPr>
        <w:jc w:val="both"/>
        <w:rPr>
          <w:b/>
          <w:bCs/>
          <w:sz w:val="22"/>
        </w:rPr>
      </w:pPr>
      <w:r w:rsidRPr="001C63E1">
        <w:rPr>
          <w:b/>
          <w:bCs/>
          <w:sz w:val="22"/>
        </w:rPr>
        <w:t>Caractéristiques des panneaux lumineux :</w:t>
      </w:r>
    </w:p>
    <w:p w14:paraId="07459315" w14:textId="77777777" w:rsidR="00036170" w:rsidRPr="001C63E1" w:rsidRDefault="00036170">
      <w:pPr>
        <w:jc w:val="both"/>
      </w:pPr>
    </w:p>
    <w:tbl>
      <w:tblPr>
        <w:tblW w:w="0" w:type="auto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036170" w:rsidRPr="00EA209D" w14:paraId="4BE0BFB5" w14:textId="77777777" w:rsidTr="05835C4C">
        <w:tc>
          <w:tcPr>
            <w:tcW w:w="3254" w:type="dxa"/>
            <w:shd w:val="clear" w:color="auto" w:fill="auto"/>
          </w:tcPr>
          <w:p w14:paraId="575FCBC2" w14:textId="77777777" w:rsidR="00036170" w:rsidRPr="00EA209D" w:rsidRDefault="00036170">
            <w:pPr>
              <w:snapToGrid w:val="0"/>
              <w:jc w:val="both"/>
            </w:pPr>
            <w:r w:rsidRPr="00EA209D">
              <w:t>Descriptif :</w:t>
            </w:r>
          </w:p>
        </w:tc>
        <w:tc>
          <w:tcPr>
            <w:tcW w:w="5598" w:type="dxa"/>
            <w:shd w:val="clear" w:color="auto" w:fill="auto"/>
          </w:tcPr>
          <w:p w14:paraId="31B81D7D" w14:textId="27EC6AC9" w:rsidR="00036170" w:rsidRPr="00EA209D" w:rsidRDefault="00036170" w:rsidP="00E30747">
            <w:pPr>
              <w:snapToGrid w:val="0"/>
              <w:jc w:val="both"/>
            </w:pPr>
            <w:r w:rsidRPr="00EA209D">
              <w:t xml:space="preserve">Enseigne lumineuse </w:t>
            </w:r>
            <w:r w:rsidR="00226B6F">
              <w:t xml:space="preserve">pour parking avec </w:t>
            </w:r>
            <w:r w:rsidR="00E30747" w:rsidRPr="00EA209D">
              <w:t>flash intégré</w:t>
            </w:r>
          </w:p>
        </w:tc>
      </w:tr>
      <w:tr w:rsidR="00036170" w:rsidRPr="00EA209D" w14:paraId="312A9CBA" w14:textId="77777777" w:rsidTr="05835C4C">
        <w:tc>
          <w:tcPr>
            <w:tcW w:w="3254" w:type="dxa"/>
            <w:shd w:val="clear" w:color="auto" w:fill="auto"/>
          </w:tcPr>
          <w:p w14:paraId="77E907B7" w14:textId="21A3F0AF" w:rsidR="00036170" w:rsidRPr="00EA209D" w:rsidRDefault="00036170">
            <w:pPr>
              <w:snapToGrid w:val="0"/>
              <w:jc w:val="both"/>
            </w:pPr>
            <w:r>
              <w:t>Inscriptions </w:t>
            </w:r>
            <w:r w:rsidR="00B060DD">
              <w:t>(double face</w:t>
            </w:r>
            <w:r w:rsidR="343BB494">
              <w:t>) :</w:t>
            </w:r>
          </w:p>
        </w:tc>
        <w:tc>
          <w:tcPr>
            <w:tcW w:w="5598" w:type="dxa"/>
            <w:shd w:val="clear" w:color="auto" w:fill="auto"/>
          </w:tcPr>
          <w:p w14:paraId="3B845BB1" w14:textId="77777777" w:rsidR="00036170" w:rsidRPr="00EA209D" w:rsidRDefault="00E30747" w:rsidP="00B12CF8">
            <w:pPr>
              <w:snapToGrid w:val="0"/>
            </w:pPr>
            <w:r w:rsidRPr="00EA209D">
              <w:t>ARRETEZ LE MOTEUR – QUITTEZ LE PARKING</w:t>
            </w:r>
          </w:p>
        </w:tc>
      </w:tr>
      <w:tr w:rsidR="00036170" w:rsidRPr="00EA209D" w14:paraId="3C0BCC96" w14:textId="77777777" w:rsidTr="05835C4C">
        <w:tc>
          <w:tcPr>
            <w:tcW w:w="3254" w:type="dxa"/>
            <w:shd w:val="clear" w:color="auto" w:fill="auto"/>
          </w:tcPr>
          <w:p w14:paraId="29BBB9CD" w14:textId="77777777" w:rsidR="00036170" w:rsidRPr="00EA209D" w:rsidRDefault="00036170">
            <w:pPr>
              <w:snapToGrid w:val="0"/>
              <w:jc w:val="both"/>
            </w:pPr>
            <w:r w:rsidRPr="00EA209D">
              <w:t>Langues :</w:t>
            </w:r>
          </w:p>
        </w:tc>
        <w:tc>
          <w:tcPr>
            <w:tcW w:w="5598" w:type="dxa"/>
            <w:shd w:val="clear" w:color="auto" w:fill="auto"/>
          </w:tcPr>
          <w:p w14:paraId="18592827" w14:textId="77777777" w:rsidR="00036170" w:rsidRPr="00EA209D" w:rsidRDefault="00036170">
            <w:pPr>
              <w:snapToGrid w:val="0"/>
              <w:jc w:val="both"/>
            </w:pPr>
            <w:r w:rsidRPr="00EA209D">
              <w:t>FR - NL</w:t>
            </w:r>
          </w:p>
        </w:tc>
      </w:tr>
      <w:tr w:rsidR="00036170" w:rsidRPr="00EA209D" w14:paraId="2B09EAF6" w14:textId="77777777" w:rsidTr="05835C4C">
        <w:tc>
          <w:tcPr>
            <w:tcW w:w="3254" w:type="dxa"/>
            <w:shd w:val="clear" w:color="auto" w:fill="auto"/>
          </w:tcPr>
          <w:p w14:paraId="737F11BD" w14:textId="77777777" w:rsidR="00036170" w:rsidRPr="00EA209D" w:rsidRDefault="00036170">
            <w:pPr>
              <w:snapToGrid w:val="0"/>
              <w:jc w:val="both"/>
            </w:pPr>
            <w:r w:rsidRPr="00EA209D">
              <w:t>Dimensions :</w:t>
            </w:r>
          </w:p>
        </w:tc>
        <w:tc>
          <w:tcPr>
            <w:tcW w:w="5598" w:type="dxa"/>
            <w:shd w:val="clear" w:color="auto" w:fill="auto"/>
          </w:tcPr>
          <w:p w14:paraId="1343BB68" w14:textId="2A417CEC" w:rsidR="00036170" w:rsidRPr="00EA209D" w:rsidRDefault="00B060DD">
            <w:pPr>
              <w:snapToGrid w:val="0"/>
              <w:jc w:val="both"/>
            </w:pPr>
            <w:r>
              <w:t>15</w:t>
            </w:r>
            <w:r w:rsidR="001F0601">
              <w:t>8</w:t>
            </w:r>
            <w:r>
              <w:t xml:space="preserve">0 </w:t>
            </w:r>
            <w:r w:rsidR="21D07614">
              <w:t xml:space="preserve">x </w:t>
            </w:r>
            <w:r>
              <w:t>120 x 3</w:t>
            </w:r>
            <w:r w:rsidR="001F0601">
              <w:t>5</w:t>
            </w:r>
            <w:r w:rsidR="00226B6F">
              <w:t xml:space="preserve"> </w:t>
            </w:r>
            <w:r>
              <w:t>mm</w:t>
            </w:r>
          </w:p>
        </w:tc>
      </w:tr>
      <w:tr w:rsidR="00036170" w:rsidRPr="00EA209D" w14:paraId="12BA8282" w14:textId="77777777" w:rsidTr="05835C4C">
        <w:tc>
          <w:tcPr>
            <w:tcW w:w="3254" w:type="dxa"/>
            <w:shd w:val="clear" w:color="auto" w:fill="auto"/>
          </w:tcPr>
          <w:p w14:paraId="2926D4F2" w14:textId="50B0E3EC" w:rsidR="00036170" w:rsidRPr="00EA209D" w:rsidRDefault="00036170">
            <w:pPr>
              <w:snapToGrid w:val="0"/>
              <w:jc w:val="both"/>
            </w:pPr>
            <w:r w:rsidRPr="00EA209D">
              <w:t xml:space="preserve">Alimentation </w:t>
            </w:r>
            <w:r w:rsidR="00060A97">
              <w:t>–</w:t>
            </w:r>
            <w:r w:rsidRPr="00EA209D">
              <w:t xml:space="preserve"> </w:t>
            </w:r>
            <w:r w:rsidR="00060A97">
              <w:t>puissance</w:t>
            </w:r>
            <w:r w:rsidRPr="00EA209D">
              <w:t> :</w:t>
            </w:r>
          </w:p>
        </w:tc>
        <w:tc>
          <w:tcPr>
            <w:tcW w:w="5598" w:type="dxa"/>
            <w:shd w:val="clear" w:color="auto" w:fill="auto"/>
          </w:tcPr>
          <w:p w14:paraId="6D182FE1" w14:textId="77777777" w:rsidR="00E30747" w:rsidRPr="00EA209D" w:rsidRDefault="00036170" w:rsidP="00E30747">
            <w:pPr>
              <w:snapToGrid w:val="0"/>
              <w:jc w:val="both"/>
            </w:pPr>
            <w:r w:rsidRPr="00EA209D">
              <w:t xml:space="preserve">230 V AC – </w:t>
            </w:r>
            <w:r w:rsidR="00E30747" w:rsidRPr="00EA209D">
              <w:t>16</w:t>
            </w:r>
            <w:r w:rsidRPr="00EA209D">
              <w:t xml:space="preserve"> W</w:t>
            </w:r>
          </w:p>
        </w:tc>
      </w:tr>
      <w:tr w:rsidR="00036170" w:rsidRPr="00EA209D" w14:paraId="6537F28F" w14:textId="77777777" w:rsidTr="05835C4C">
        <w:tc>
          <w:tcPr>
            <w:tcW w:w="3254" w:type="dxa"/>
            <w:shd w:val="clear" w:color="auto" w:fill="auto"/>
          </w:tcPr>
          <w:p w14:paraId="6DFB9E20" w14:textId="77777777" w:rsidR="00E30747" w:rsidRPr="00EA209D" w:rsidRDefault="00E30747" w:rsidP="00E30747">
            <w:pPr>
              <w:snapToGrid w:val="0"/>
              <w:jc w:val="center"/>
            </w:pPr>
          </w:p>
        </w:tc>
        <w:tc>
          <w:tcPr>
            <w:tcW w:w="5598" w:type="dxa"/>
            <w:shd w:val="clear" w:color="auto" w:fill="auto"/>
          </w:tcPr>
          <w:p w14:paraId="70DF9E56" w14:textId="77777777" w:rsidR="00036170" w:rsidRPr="00EA209D" w:rsidRDefault="00036170">
            <w:pPr>
              <w:snapToGrid w:val="0"/>
              <w:jc w:val="both"/>
            </w:pPr>
          </w:p>
        </w:tc>
      </w:tr>
      <w:tr w:rsidR="00036170" w:rsidRPr="00EA209D" w14:paraId="55EF3E38" w14:textId="77777777" w:rsidTr="05835C4C">
        <w:tc>
          <w:tcPr>
            <w:tcW w:w="3254" w:type="dxa"/>
            <w:shd w:val="clear" w:color="auto" w:fill="auto"/>
          </w:tcPr>
          <w:p w14:paraId="592166F0" w14:textId="77777777" w:rsidR="00036170" w:rsidRPr="00EA209D" w:rsidRDefault="00036170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EA209D">
              <w:rPr>
                <w:b/>
                <w:bCs/>
                <w:i/>
                <w:iCs/>
              </w:rPr>
              <w:t xml:space="preserve">Marque : </w:t>
            </w:r>
          </w:p>
        </w:tc>
        <w:tc>
          <w:tcPr>
            <w:tcW w:w="5598" w:type="dxa"/>
            <w:shd w:val="clear" w:color="auto" w:fill="auto"/>
          </w:tcPr>
          <w:p w14:paraId="4B2BA17B" w14:textId="77777777" w:rsidR="00036170" w:rsidRPr="00EA209D" w:rsidRDefault="00036170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EA209D">
              <w:rPr>
                <w:b/>
                <w:bCs/>
                <w:i/>
                <w:iCs/>
              </w:rPr>
              <w:t>Dalemans</w:t>
            </w:r>
          </w:p>
        </w:tc>
      </w:tr>
    </w:tbl>
    <w:p w14:paraId="44E871BC" w14:textId="77777777" w:rsidR="00036170" w:rsidRPr="00EA209D" w:rsidRDefault="00036170">
      <w:pPr>
        <w:tabs>
          <w:tab w:val="left" w:pos="709"/>
          <w:tab w:val="left" w:pos="851"/>
        </w:tabs>
        <w:jc w:val="both"/>
      </w:pPr>
    </w:p>
    <w:p w14:paraId="144A5D23" w14:textId="77777777" w:rsidR="00036170" w:rsidRPr="001C63E1" w:rsidRDefault="00036170">
      <w:pPr>
        <w:tabs>
          <w:tab w:val="left" w:pos="709"/>
          <w:tab w:val="left" w:pos="851"/>
        </w:tabs>
        <w:jc w:val="both"/>
      </w:pPr>
    </w:p>
    <w:p w14:paraId="5495F6DC" w14:textId="77777777" w:rsidR="00036170" w:rsidRPr="001C63E1" w:rsidRDefault="00036170">
      <w:pPr>
        <w:jc w:val="both"/>
        <w:rPr>
          <w:b/>
          <w:bCs/>
          <w:sz w:val="22"/>
        </w:rPr>
      </w:pPr>
      <w:r w:rsidRPr="001C63E1">
        <w:rPr>
          <w:b/>
          <w:bCs/>
          <w:sz w:val="22"/>
        </w:rPr>
        <w:t>Caractéristiques de l’alarme acoustique :</w:t>
      </w:r>
    </w:p>
    <w:p w14:paraId="738610EB" w14:textId="77777777" w:rsidR="00036170" w:rsidRPr="001C63E1" w:rsidRDefault="00036170">
      <w:pPr>
        <w:jc w:val="both"/>
      </w:pPr>
    </w:p>
    <w:tbl>
      <w:tblPr>
        <w:tblW w:w="0" w:type="auto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036170" w:rsidRPr="001C63E1" w14:paraId="567DDC50" w14:textId="77777777">
        <w:tc>
          <w:tcPr>
            <w:tcW w:w="3254" w:type="dxa"/>
            <w:shd w:val="clear" w:color="auto" w:fill="auto"/>
          </w:tcPr>
          <w:p w14:paraId="4F979827" w14:textId="77777777" w:rsidR="00036170" w:rsidRPr="001C63E1" w:rsidRDefault="00036170">
            <w:pPr>
              <w:snapToGrid w:val="0"/>
              <w:jc w:val="both"/>
            </w:pPr>
            <w:r w:rsidRPr="001C63E1">
              <w:t>Descriptif :</w:t>
            </w:r>
          </w:p>
        </w:tc>
        <w:tc>
          <w:tcPr>
            <w:tcW w:w="5598" w:type="dxa"/>
            <w:shd w:val="clear" w:color="auto" w:fill="auto"/>
          </w:tcPr>
          <w:p w14:paraId="5245D850" w14:textId="77777777" w:rsidR="00036170" w:rsidRPr="001C63E1" w:rsidRDefault="00036170">
            <w:pPr>
              <w:snapToGrid w:val="0"/>
              <w:jc w:val="both"/>
            </w:pPr>
            <w:r w:rsidRPr="001C63E1">
              <w:t>Sirène murale pour montage mural ou au plafond</w:t>
            </w:r>
          </w:p>
        </w:tc>
      </w:tr>
      <w:tr w:rsidR="00036170" w:rsidRPr="001C63E1" w14:paraId="408CAA76" w14:textId="77777777">
        <w:tc>
          <w:tcPr>
            <w:tcW w:w="3254" w:type="dxa"/>
            <w:shd w:val="clear" w:color="auto" w:fill="auto"/>
          </w:tcPr>
          <w:p w14:paraId="1FD851FD" w14:textId="77777777" w:rsidR="00036170" w:rsidRPr="001C63E1" w:rsidRDefault="00036170">
            <w:pPr>
              <w:snapToGrid w:val="0"/>
              <w:jc w:val="both"/>
            </w:pPr>
            <w:r w:rsidRPr="001C63E1">
              <w:t>Protection :</w:t>
            </w:r>
          </w:p>
        </w:tc>
        <w:tc>
          <w:tcPr>
            <w:tcW w:w="5598" w:type="dxa"/>
            <w:shd w:val="clear" w:color="auto" w:fill="auto"/>
          </w:tcPr>
          <w:p w14:paraId="1B86B3D4" w14:textId="0594FF9C" w:rsidR="00036170" w:rsidRPr="001C63E1" w:rsidRDefault="00036170">
            <w:pPr>
              <w:snapToGrid w:val="0"/>
            </w:pPr>
            <w:r w:rsidRPr="001C63E1">
              <w:t xml:space="preserve">IP </w:t>
            </w:r>
            <w:r w:rsidR="00226B6F">
              <w:t>65</w:t>
            </w:r>
          </w:p>
        </w:tc>
      </w:tr>
      <w:tr w:rsidR="00036170" w:rsidRPr="001C63E1" w14:paraId="769ADD68" w14:textId="77777777">
        <w:tc>
          <w:tcPr>
            <w:tcW w:w="3254" w:type="dxa"/>
            <w:shd w:val="clear" w:color="auto" w:fill="auto"/>
          </w:tcPr>
          <w:p w14:paraId="579AF1FA" w14:textId="77777777" w:rsidR="00036170" w:rsidRPr="001C63E1" w:rsidRDefault="00036170">
            <w:pPr>
              <w:snapToGrid w:val="0"/>
              <w:jc w:val="both"/>
            </w:pPr>
            <w:r w:rsidRPr="001C63E1">
              <w:t>Niveau sonore min. :</w:t>
            </w:r>
          </w:p>
        </w:tc>
        <w:tc>
          <w:tcPr>
            <w:tcW w:w="5598" w:type="dxa"/>
            <w:shd w:val="clear" w:color="auto" w:fill="auto"/>
          </w:tcPr>
          <w:p w14:paraId="33F5D280" w14:textId="5EABF214" w:rsidR="00036170" w:rsidRPr="001C63E1" w:rsidRDefault="00F834F0" w:rsidP="00E30747">
            <w:pPr>
              <w:snapToGrid w:val="0"/>
              <w:jc w:val="both"/>
            </w:pPr>
            <w:r>
              <w:t xml:space="preserve">Réglable de 90 à </w:t>
            </w:r>
            <w:r w:rsidR="00036170" w:rsidRPr="001C63E1">
              <w:t>1</w:t>
            </w:r>
            <w:r>
              <w:t>1</w:t>
            </w:r>
            <w:r w:rsidR="000D7F52">
              <w:t>0</w:t>
            </w:r>
            <w:r w:rsidR="00036170" w:rsidRPr="001C63E1">
              <w:t xml:space="preserve"> dB</w:t>
            </w:r>
          </w:p>
        </w:tc>
      </w:tr>
      <w:tr w:rsidR="00036170" w:rsidRPr="001C63E1" w14:paraId="6FECAFEC" w14:textId="77777777">
        <w:tc>
          <w:tcPr>
            <w:tcW w:w="3254" w:type="dxa"/>
            <w:shd w:val="clear" w:color="auto" w:fill="auto"/>
          </w:tcPr>
          <w:p w14:paraId="2B8886C2" w14:textId="77777777" w:rsidR="00036170" w:rsidRPr="001C63E1" w:rsidRDefault="00036170">
            <w:pPr>
              <w:snapToGrid w:val="0"/>
              <w:jc w:val="both"/>
            </w:pPr>
            <w:r w:rsidRPr="001C63E1">
              <w:t>Alimentation :</w:t>
            </w:r>
          </w:p>
        </w:tc>
        <w:tc>
          <w:tcPr>
            <w:tcW w:w="5598" w:type="dxa"/>
            <w:shd w:val="clear" w:color="auto" w:fill="auto"/>
          </w:tcPr>
          <w:p w14:paraId="143469BD" w14:textId="77777777" w:rsidR="00036170" w:rsidRPr="001C63E1" w:rsidRDefault="00036170">
            <w:pPr>
              <w:snapToGrid w:val="0"/>
              <w:jc w:val="both"/>
            </w:pPr>
            <w:r w:rsidRPr="001C63E1">
              <w:t>230 V AC ou 24 V DC</w:t>
            </w:r>
          </w:p>
        </w:tc>
      </w:tr>
      <w:tr w:rsidR="00036170" w:rsidRPr="001C63E1" w14:paraId="637805D2" w14:textId="77777777">
        <w:tc>
          <w:tcPr>
            <w:tcW w:w="3254" w:type="dxa"/>
            <w:shd w:val="clear" w:color="auto" w:fill="auto"/>
          </w:tcPr>
          <w:p w14:paraId="463F29E8" w14:textId="77777777" w:rsidR="00036170" w:rsidRPr="001C63E1" w:rsidRDefault="00036170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3B7B4B86" w14:textId="77777777" w:rsidR="00036170" w:rsidRPr="001C63E1" w:rsidRDefault="00036170">
            <w:pPr>
              <w:snapToGrid w:val="0"/>
              <w:jc w:val="both"/>
            </w:pPr>
          </w:p>
        </w:tc>
      </w:tr>
      <w:tr w:rsidR="00036170" w:rsidRPr="001C63E1" w14:paraId="2781BEC5" w14:textId="77777777">
        <w:tc>
          <w:tcPr>
            <w:tcW w:w="3254" w:type="dxa"/>
            <w:shd w:val="clear" w:color="auto" w:fill="auto"/>
          </w:tcPr>
          <w:p w14:paraId="0D6937C1" w14:textId="77777777" w:rsidR="00036170" w:rsidRPr="001C63E1" w:rsidRDefault="00036170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1C63E1">
              <w:rPr>
                <w:b/>
                <w:bCs/>
                <w:i/>
                <w:iCs/>
              </w:rPr>
              <w:t xml:space="preserve">Marque : </w:t>
            </w:r>
          </w:p>
        </w:tc>
        <w:tc>
          <w:tcPr>
            <w:tcW w:w="5598" w:type="dxa"/>
            <w:shd w:val="clear" w:color="auto" w:fill="auto"/>
          </w:tcPr>
          <w:p w14:paraId="1C118EA6" w14:textId="7D756CFF" w:rsidR="00036170" w:rsidRDefault="00036170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1C63E1">
              <w:rPr>
                <w:b/>
                <w:bCs/>
                <w:i/>
                <w:iCs/>
              </w:rPr>
              <w:t xml:space="preserve">Fulléon </w:t>
            </w:r>
            <w:r w:rsidR="00D43CBF">
              <w:rPr>
                <w:b/>
                <w:bCs/>
                <w:i/>
                <w:iCs/>
              </w:rPr>
              <w:t>–</w:t>
            </w:r>
            <w:r w:rsidRPr="001C63E1">
              <w:rPr>
                <w:b/>
                <w:bCs/>
                <w:i/>
                <w:iCs/>
              </w:rPr>
              <w:t xml:space="preserve"> Roshni</w:t>
            </w:r>
          </w:p>
          <w:p w14:paraId="37308A1D" w14:textId="77777777" w:rsidR="00D43CBF" w:rsidRPr="001C63E1" w:rsidRDefault="00D43CBF">
            <w:pPr>
              <w:snapToGrid w:val="0"/>
              <w:jc w:val="both"/>
              <w:rPr>
                <w:b/>
                <w:bCs/>
                <w:i/>
                <w:iCs/>
              </w:rPr>
            </w:pPr>
          </w:p>
        </w:tc>
      </w:tr>
    </w:tbl>
    <w:p w14:paraId="3A0FF5F2" w14:textId="77777777" w:rsidR="00036170" w:rsidRPr="001C63E1" w:rsidRDefault="00036170">
      <w:pPr>
        <w:jc w:val="both"/>
        <w:rPr>
          <w:sz w:val="22"/>
        </w:rPr>
      </w:pPr>
    </w:p>
    <w:p w14:paraId="5630AD66" w14:textId="77777777" w:rsidR="00036170" w:rsidRPr="001C63E1" w:rsidRDefault="00036170">
      <w:pPr>
        <w:jc w:val="both"/>
        <w:rPr>
          <w:sz w:val="22"/>
        </w:rPr>
      </w:pPr>
    </w:p>
    <w:p w14:paraId="7F753AA1" w14:textId="77777777" w:rsidR="00036170" w:rsidRPr="001C63E1" w:rsidRDefault="00036170">
      <w:pPr>
        <w:jc w:val="both"/>
        <w:rPr>
          <w:b/>
          <w:bCs/>
          <w:sz w:val="22"/>
        </w:rPr>
      </w:pPr>
      <w:r w:rsidRPr="001C63E1">
        <w:rPr>
          <w:b/>
          <w:bCs/>
          <w:sz w:val="22"/>
        </w:rPr>
        <w:t>Mise en service :</w:t>
      </w:r>
    </w:p>
    <w:p w14:paraId="61829076" w14:textId="77777777" w:rsidR="00036170" w:rsidRPr="001C63E1" w:rsidRDefault="00036170">
      <w:pPr>
        <w:jc w:val="both"/>
      </w:pPr>
    </w:p>
    <w:p w14:paraId="0EB153EB" w14:textId="77777777" w:rsidR="00036170" w:rsidRPr="001C63E1" w:rsidRDefault="00036170">
      <w:r w:rsidRPr="001C63E1">
        <w:t>La mise en service et le réglage de l’appareillage, y compris un test par tête au moyen d’un gaz étalon, seront réalisés par le fabricant ou par son représentant local.</w:t>
      </w:r>
    </w:p>
    <w:p w14:paraId="2BA226A1" w14:textId="77777777" w:rsidR="00036170" w:rsidRPr="001C63E1" w:rsidRDefault="00036170">
      <w:pPr>
        <w:pStyle w:val="Corpsdetexte"/>
        <w:rPr>
          <w:sz w:val="22"/>
        </w:rPr>
      </w:pPr>
    </w:p>
    <w:sectPr w:rsidR="00036170" w:rsidRPr="001C63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53883" w14:textId="77777777" w:rsidR="006F249F" w:rsidRDefault="006F249F" w:rsidP="00F0689F">
      <w:r>
        <w:separator/>
      </w:r>
    </w:p>
  </w:endnote>
  <w:endnote w:type="continuationSeparator" w:id="0">
    <w:p w14:paraId="6E91770C" w14:textId="77777777" w:rsidR="006F249F" w:rsidRDefault="006F249F" w:rsidP="00F0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C34E" w14:textId="77777777" w:rsidR="00A57146" w:rsidRDefault="00A5714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OLE_LINK1"/>
  <w:bookmarkStart w:id="1" w:name="OLE_LINK2"/>
  <w:p w14:paraId="247CC831" w14:textId="77777777" w:rsidR="00F0689F" w:rsidRPr="0074549E" w:rsidRDefault="00A57146" w:rsidP="00F0689F">
    <w:pPr>
      <w:pStyle w:val="Pieddepage"/>
      <w:tabs>
        <w:tab w:val="clear" w:pos="4536"/>
      </w:tabs>
      <w:rPr>
        <w:sz w:val="12"/>
        <w:lang w:val="en-US"/>
      </w:rPr>
    </w:pPr>
    <w:r>
      <w:rPr>
        <w:sz w:val="12"/>
        <w:lang w:val="en-US"/>
      </w:rPr>
      <w:fldChar w:fldCharType="begin"/>
    </w:r>
    <w:r>
      <w:rPr>
        <w:sz w:val="12"/>
        <w:lang w:val="en-US"/>
      </w:rPr>
      <w:instrText xml:space="preserve"> TITLE   \* MERGEFORMAT </w:instrText>
    </w:r>
    <w:r>
      <w:rPr>
        <w:sz w:val="12"/>
        <w:lang w:val="en-US"/>
      </w:rPr>
      <w:fldChar w:fldCharType="separate"/>
    </w:r>
    <w:r>
      <w:rPr>
        <w:sz w:val="12"/>
        <w:lang w:val="en-US"/>
      </w:rPr>
      <w:t>CC_Parking_Analog_CO_NO2_FR</w:t>
    </w:r>
    <w:r>
      <w:rPr>
        <w:sz w:val="12"/>
        <w:lang w:val="en-US"/>
      </w:rPr>
      <w:fldChar w:fldCharType="end"/>
    </w:r>
    <w:bookmarkEnd w:id="0"/>
    <w:bookmarkEnd w:id="1"/>
    <w:r>
      <w:rPr>
        <w:sz w:val="12"/>
        <w:lang w:val="en-US"/>
      </w:rPr>
      <w:t>_</w:t>
    </w:r>
    <w:r>
      <w:rPr>
        <w:sz w:val="12"/>
        <w:lang w:val="en-US"/>
      </w:rPr>
      <w:fldChar w:fldCharType="begin"/>
    </w:r>
    <w:r>
      <w:rPr>
        <w:sz w:val="12"/>
        <w:lang w:val="en-US"/>
      </w:rPr>
      <w:instrText xml:space="preserve"> COMMENTS   \* MERGEFORMAT </w:instrText>
    </w:r>
    <w:r>
      <w:rPr>
        <w:sz w:val="12"/>
        <w:lang w:val="en-US"/>
      </w:rPr>
      <w:fldChar w:fldCharType="separate"/>
    </w:r>
    <w:r>
      <w:rPr>
        <w:sz w:val="12"/>
        <w:lang w:val="en-US"/>
      </w:rPr>
      <w:t>V2R0</w:t>
    </w:r>
    <w:r>
      <w:rPr>
        <w:sz w:val="12"/>
        <w:lang w:val="en-US"/>
      </w:rPr>
      <w:fldChar w:fldCharType="end"/>
    </w:r>
    <w:r w:rsidR="00F0689F" w:rsidRPr="0074549E">
      <w:rPr>
        <w:sz w:val="12"/>
        <w:lang w:val="en-US"/>
      </w:rPr>
      <w:tab/>
    </w:r>
    <w:r w:rsidR="00F0689F">
      <w:rPr>
        <w:sz w:val="12"/>
      </w:rPr>
      <w:fldChar w:fldCharType="begin"/>
    </w:r>
    <w:r w:rsidR="00F0689F" w:rsidRPr="0074549E">
      <w:rPr>
        <w:sz w:val="12"/>
        <w:lang w:val="en-US"/>
      </w:rPr>
      <w:instrText xml:space="preserve"> PAGE   \* MERGEFORMAT </w:instrText>
    </w:r>
    <w:r w:rsidR="00F0689F">
      <w:rPr>
        <w:sz w:val="12"/>
      </w:rPr>
      <w:fldChar w:fldCharType="separate"/>
    </w:r>
    <w:r>
      <w:rPr>
        <w:noProof/>
        <w:sz w:val="12"/>
        <w:lang w:val="en-US"/>
      </w:rPr>
      <w:t>1</w:t>
    </w:r>
    <w:r w:rsidR="00F0689F">
      <w:rPr>
        <w:sz w:val="12"/>
      </w:rPr>
      <w:fldChar w:fldCharType="end"/>
    </w:r>
    <w:r w:rsidR="00F0689F" w:rsidRPr="0074549E">
      <w:rPr>
        <w:sz w:val="12"/>
        <w:lang w:val="en-US"/>
      </w:rPr>
      <w:t>/</w:t>
    </w:r>
    <w:r w:rsidR="00F0689F">
      <w:rPr>
        <w:sz w:val="12"/>
      </w:rPr>
      <w:fldChar w:fldCharType="begin"/>
    </w:r>
    <w:r w:rsidR="00F0689F" w:rsidRPr="0074549E">
      <w:rPr>
        <w:sz w:val="12"/>
        <w:lang w:val="en-US"/>
      </w:rPr>
      <w:instrText xml:space="preserve"> NUMPAGES   \* MERGEFORMAT </w:instrText>
    </w:r>
    <w:r w:rsidR="00F0689F">
      <w:rPr>
        <w:sz w:val="12"/>
      </w:rPr>
      <w:fldChar w:fldCharType="separate"/>
    </w:r>
    <w:r>
      <w:rPr>
        <w:noProof/>
        <w:sz w:val="12"/>
        <w:lang w:val="en-US"/>
      </w:rPr>
      <w:t>3</w:t>
    </w:r>
    <w:r w:rsidR="00F0689F">
      <w:rPr>
        <w:sz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FEF7D" w14:textId="77777777" w:rsidR="00A57146" w:rsidRDefault="00A5714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3D579" w14:textId="77777777" w:rsidR="006F249F" w:rsidRDefault="006F249F" w:rsidP="00F0689F">
      <w:r>
        <w:separator/>
      </w:r>
    </w:p>
  </w:footnote>
  <w:footnote w:type="continuationSeparator" w:id="0">
    <w:p w14:paraId="57A08627" w14:textId="77777777" w:rsidR="006F249F" w:rsidRDefault="006F249F" w:rsidP="00F06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19836" w14:textId="77777777" w:rsidR="00A57146" w:rsidRDefault="00A5714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4E5D" w14:textId="77777777" w:rsidR="00A57146" w:rsidRDefault="00A5714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04FF1" w14:textId="77777777" w:rsidR="00A57146" w:rsidRDefault="00A5714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 w16cid:durableId="728461351">
    <w:abstractNumId w:val="0"/>
  </w:num>
  <w:num w:numId="2" w16cid:durableId="1212695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E1"/>
    <w:rsid w:val="00006766"/>
    <w:rsid w:val="00015FF2"/>
    <w:rsid w:val="00030D6F"/>
    <w:rsid w:val="00036170"/>
    <w:rsid w:val="000546DE"/>
    <w:rsid w:val="00060A97"/>
    <w:rsid w:val="00075021"/>
    <w:rsid w:val="00094D79"/>
    <w:rsid w:val="00096776"/>
    <w:rsid w:val="000D7F52"/>
    <w:rsid w:val="00131027"/>
    <w:rsid w:val="00140029"/>
    <w:rsid w:val="001404D0"/>
    <w:rsid w:val="00154764"/>
    <w:rsid w:val="00162E9B"/>
    <w:rsid w:val="00170CF1"/>
    <w:rsid w:val="001A05E7"/>
    <w:rsid w:val="001C33F9"/>
    <w:rsid w:val="001C63E1"/>
    <w:rsid w:val="001E2F8B"/>
    <w:rsid w:val="001F0601"/>
    <w:rsid w:val="00217404"/>
    <w:rsid w:val="00226B6F"/>
    <w:rsid w:val="00292235"/>
    <w:rsid w:val="002A48F3"/>
    <w:rsid w:val="002C7D12"/>
    <w:rsid w:val="00307B74"/>
    <w:rsid w:val="0031333C"/>
    <w:rsid w:val="003869E6"/>
    <w:rsid w:val="003B72A9"/>
    <w:rsid w:val="003E1A17"/>
    <w:rsid w:val="003F4A45"/>
    <w:rsid w:val="00410229"/>
    <w:rsid w:val="00411857"/>
    <w:rsid w:val="00415714"/>
    <w:rsid w:val="00415FF4"/>
    <w:rsid w:val="00422F75"/>
    <w:rsid w:val="00426966"/>
    <w:rsid w:val="004411BA"/>
    <w:rsid w:val="00441B24"/>
    <w:rsid w:val="00447D93"/>
    <w:rsid w:val="00453F6F"/>
    <w:rsid w:val="004634AC"/>
    <w:rsid w:val="00466535"/>
    <w:rsid w:val="00476421"/>
    <w:rsid w:val="00487B3B"/>
    <w:rsid w:val="00496D90"/>
    <w:rsid w:val="004B2B30"/>
    <w:rsid w:val="004C7A05"/>
    <w:rsid w:val="00506C9B"/>
    <w:rsid w:val="00555DD6"/>
    <w:rsid w:val="00556583"/>
    <w:rsid w:val="00556EA6"/>
    <w:rsid w:val="00570AD1"/>
    <w:rsid w:val="00576555"/>
    <w:rsid w:val="00587993"/>
    <w:rsid w:val="00590CDB"/>
    <w:rsid w:val="005B0E5F"/>
    <w:rsid w:val="005C754F"/>
    <w:rsid w:val="005E50A7"/>
    <w:rsid w:val="00603DEF"/>
    <w:rsid w:val="0061687B"/>
    <w:rsid w:val="00632BD3"/>
    <w:rsid w:val="0064625E"/>
    <w:rsid w:val="006A0CED"/>
    <w:rsid w:val="006A21DB"/>
    <w:rsid w:val="006A2571"/>
    <w:rsid w:val="006F249F"/>
    <w:rsid w:val="00700012"/>
    <w:rsid w:val="00701772"/>
    <w:rsid w:val="00702EA6"/>
    <w:rsid w:val="007238AB"/>
    <w:rsid w:val="0074549E"/>
    <w:rsid w:val="00753147"/>
    <w:rsid w:val="00753959"/>
    <w:rsid w:val="00773136"/>
    <w:rsid w:val="007814B4"/>
    <w:rsid w:val="007854BF"/>
    <w:rsid w:val="007A50EB"/>
    <w:rsid w:val="007C3A84"/>
    <w:rsid w:val="007C6C9C"/>
    <w:rsid w:val="007E555E"/>
    <w:rsid w:val="007F5AC8"/>
    <w:rsid w:val="0080110A"/>
    <w:rsid w:val="00823F84"/>
    <w:rsid w:val="00825443"/>
    <w:rsid w:val="0084312B"/>
    <w:rsid w:val="00882C02"/>
    <w:rsid w:val="0088520C"/>
    <w:rsid w:val="00895920"/>
    <w:rsid w:val="008B0384"/>
    <w:rsid w:val="008B7526"/>
    <w:rsid w:val="008E7B41"/>
    <w:rsid w:val="008F59E7"/>
    <w:rsid w:val="00905821"/>
    <w:rsid w:val="00942773"/>
    <w:rsid w:val="009444C0"/>
    <w:rsid w:val="00971127"/>
    <w:rsid w:val="009904B3"/>
    <w:rsid w:val="009A3AFB"/>
    <w:rsid w:val="009D58C5"/>
    <w:rsid w:val="009F25EE"/>
    <w:rsid w:val="00A206A0"/>
    <w:rsid w:val="00A47BA9"/>
    <w:rsid w:val="00A57146"/>
    <w:rsid w:val="00A62521"/>
    <w:rsid w:val="00A806BA"/>
    <w:rsid w:val="00AB4379"/>
    <w:rsid w:val="00AB5918"/>
    <w:rsid w:val="00AD0373"/>
    <w:rsid w:val="00B02367"/>
    <w:rsid w:val="00B060DD"/>
    <w:rsid w:val="00B12CF8"/>
    <w:rsid w:val="00B262AE"/>
    <w:rsid w:val="00B465E5"/>
    <w:rsid w:val="00B51369"/>
    <w:rsid w:val="00BB63CA"/>
    <w:rsid w:val="00BC790C"/>
    <w:rsid w:val="00BD51ED"/>
    <w:rsid w:val="00BE3164"/>
    <w:rsid w:val="00BF071C"/>
    <w:rsid w:val="00BF14BB"/>
    <w:rsid w:val="00C0289D"/>
    <w:rsid w:val="00C04E48"/>
    <w:rsid w:val="00C63897"/>
    <w:rsid w:val="00CB765F"/>
    <w:rsid w:val="00CC674C"/>
    <w:rsid w:val="00CD630A"/>
    <w:rsid w:val="00CF72C6"/>
    <w:rsid w:val="00D14CEA"/>
    <w:rsid w:val="00D2702A"/>
    <w:rsid w:val="00D27988"/>
    <w:rsid w:val="00D33CD9"/>
    <w:rsid w:val="00D43CBF"/>
    <w:rsid w:val="00D470D0"/>
    <w:rsid w:val="00D97B1B"/>
    <w:rsid w:val="00DC6A23"/>
    <w:rsid w:val="00E051EF"/>
    <w:rsid w:val="00E24F74"/>
    <w:rsid w:val="00E30747"/>
    <w:rsid w:val="00E55F6F"/>
    <w:rsid w:val="00E6509D"/>
    <w:rsid w:val="00E6760C"/>
    <w:rsid w:val="00EA209D"/>
    <w:rsid w:val="00EB30CD"/>
    <w:rsid w:val="00EC2528"/>
    <w:rsid w:val="00EE3EB8"/>
    <w:rsid w:val="00EF543B"/>
    <w:rsid w:val="00F0689F"/>
    <w:rsid w:val="00F10DDF"/>
    <w:rsid w:val="00F21A4F"/>
    <w:rsid w:val="00F239FF"/>
    <w:rsid w:val="00F44CE8"/>
    <w:rsid w:val="00F45ED2"/>
    <w:rsid w:val="00F710F1"/>
    <w:rsid w:val="00F834F0"/>
    <w:rsid w:val="00F97951"/>
    <w:rsid w:val="00FB2F2E"/>
    <w:rsid w:val="00FF1303"/>
    <w:rsid w:val="0293AA16"/>
    <w:rsid w:val="05835C4C"/>
    <w:rsid w:val="05CB4AD8"/>
    <w:rsid w:val="0DE197EE"/>
    <w:rsid w:val="12E91B14"/>
    <w:rsid w:val="1857D999"/>
    <w:rsid w:val="1D884276"/>
    <w:rsid w:val="21D07614"/>
    <w:rsid w:val="28E5E23E"/>
    <w:rsid w:val="2A3E3034"/>
    <w:rsid w:val="2DEBA42D"/>
    <w:rsid w:val="2E80EC3B"/>
    <w:rsid w:val="34349D00"/>
    <w:rsid w:val="343BB494"/>
    <w:rsid w:val="3BFC9C04"/>
    <w:rsid w:val="3C578336"/>
    <w:rsid w:val="3E0A0E0A"/>
    <w:rsid w:val="403D8279"/>
    <w:rsid w:val="40AA16C7"/>
    <w:rsid w:val="498BCFB7"/>
    <w:rsid w:val="4A850F47"/>
    <w:rsid w:val="4B189D74"/>
    <w:rsid w:val="4C9AF44B"/>
    <w:rsid w:val="4F3CB2BC"/>
    <w:rsid w:val="51A95993"/>
    <w:rsid w:val="51C5DF84"/>
    <w:rsid w:val="55565251"/>
    <w:rsid w:val="561A14EE"/>
    <w:rsid w:val="56CBA173"/>
    <w:rsid w:val="58855EE7"/>
    <w:rsid w:val="590FCE28"/>
    <w:rsid w:val="5C2D27A7"/>
    <w:rsid w:val="5DB0A821"/>
    <w:rsid w:val="5F295323"/>
    <w:rsid w:val="620F8BE9"/>
    <w:rsid w:val="68A940E1"/>
    <w:rsid w:val="68B70D0C"/>
    <w:rsid w:val="6B2C57EA"/>
    <w:rsid w:val="6EE90C3D"/>
    <w:rsid w:val="6F0B8F45"/>
    <w:rsid w:val="78D51E5C"/>
    <w:rsid w:val="7975B805"/>
    <w:rsid w:val="79D89D3C"/>
    <w:rsid w:val="7B439BCD"/>
    <w:rsid w:val="7DC038F2"/>
    <w:rsid w:val="7E7B3C8F"/>
    <w:rsid w:val="7EAAC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611B1D"/>
  <w15:chartTrackingRefBased/>
  <w15:docId w15:val="{9FF47DA1-728E-4792-ADAC-9FD0EC51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itre1">
    <w:name w:val="heading 1"/>
    <w:basedOn w:val="Normal"/>
    <w:next w:val="Normal"/>
    <w:qFormat/>
    <w:pPr>
      <w:keepNext/>
      <w:widowControl w:val="0"/>
      <w:numPr>
        <w:numId w:val="1"/>
      </w:numPr>
      <w:jc w:val="center"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St1z0">
    <w:name w:val="WW8NumSt1z0"/>
    <w:rPr>
      <w:rFonts w:ascii="Symbol" w:hAnsi="Symbol" w:cs="Symbol"/>
    </w:rPr>
  </w:style>
  <w:style w:type="character" w:customStyle="1" w:styleId="WW8NumSt2z0">
    <w:name w:val="WW8NumSt2z0"/>
    <w:rPr>
      <w:rFonts w:ascii="Symbol" w:hAnsi="Symbol" w:cs="Symbol"/>
    </w:rPr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Corpsdetexte">
    <w:name w:val="Body Text"/>
    <w:basedOn w:val="Normal"/>
    <w:pPr>
      <w:jc w:val="both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rpsdetexte21">
    <w:name w:val="Corps de texte 21"/>
    <w:basedOn w:val="Normal"/>
    <w:rPr>
      <w:sz w:val="24"/>
    </w:rPr>
  </w:style>
  <w:style w:type="paragraph" w:customStyle="1" w:styleId="Retraitcorpsdetexte21">
    <w:name w:val="Retrait corps de texte 21"/>
    <w:basedOn w:val="Normal"/>
    <w:pPr>
      <w:ind w:left="284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026A57B5E704D8694505E2749D854" ma:contentTypeVersion="10" ma:contentTypeDescription="Create a new document." ma:contentTypeScope="" ma:versionID="8dc044bfcaa04bbd6fc7e0a76ff5c849">
  <xsd:schema xmlns:xsd="http://www.w3.org/2001/XMLSchema" xmlns:xs="http://www.w3.org/2001/XMLSchema" xmlns:p="http://schemas.microsoft.com/office/2006/metadata/properties" xmlns:ns2="ea8d098a-3beb-4222-985f-2e94543de152" xmlns:ns3="51219e59-e25f-4bbb-8b1a-58b4dd0f8018" targetNamespace="http://schemas.microsoft.com/office/2006/metadata/properties" ma:root="true" ma:fieldsID="97c4bff9c50b6041d8aca8bf2a044742" ns2:_="" ns3:_="">
    <xsd:import namespace="ea8d098a-3beb-4222-985f-2e94543de152"/>
    <xsd:import namespace="51219e59-e25f-4bbb-8b1a-58b4dd0f80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d098a-3beb-4222-985f-2e94543de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19e59-e25f-4bbb-8b1a-58b4dd0f80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B0D906-2193-43FF-9227-26AFCC3DFF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120AAE-F553-472B-868B-08B51AA56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d098a-3beb-4222-985f-2e94543de152"/>
    <ds:schemaRef ds:uri="51219e59-e25f-4bbb-8b1a-58b4dd0f80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CE9C2D-D6AE-413B-ABD6-346272DE63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733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CC_Parking_Analog_CO_NO2_FR</vt:lpstr>
    </vt:vector>
  </TitlesOfParts>
  <Company>Hewlett-Packard Company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CC_Parking_Analog_CO_NO2_FR</dc:title>
  <dc:subject>Parking - Gaz Toxiques</dc:subject>
  <dc:creator>Commercial</dc:creator>
  <cp:keywords/>
  <dc:description>V2R0</dc:description>
  <cp:lastModifiedBy>Caroline MALBROUCK</cp:lastModifiedBy>
  <cp:revision>35</cp:revision>
  <cp:lastPrinted>2003-03-06T21:21:00Z</cp:lastPrinted>
  <dcterms:created xsi:type="dcterms:W3CDTF">2023-04-26T12:51:00Z</dcterms:created>
  <dcterms:modified xsi:type="dcterms:W3CDTF">2023-06-14T09:39:00Z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0x010100570026A57B5E704D8694505E2749D854</vt:lpwstr>
  </property>
</Properties>
</file>